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61B" w:rsidRPr="00294FBC" w:rsidRDefault="00E3761B" w:rsidP="008D2A53">
      <w:pPr>
        <w:rPr>
          <w:sz w:val="20"/>
          <w:szCs w:val="20"/>
        </w:rPr>
      </w:pPr>
    </w:p>
    <w:p w:rsidR="008D2A53" w:rsidRPr="00294FBC" w:rsidRDefault="008D2A53" w:rsidP="008D2A53">
      <w:pPr>
        <w:spacing w:before="100" w:beforeAutospacing="1" w:after="100" w:afterAutospacing="1" w:line="240" w:lineRule="auto"/>
        <w:jc w:val="center"/>
        <w:outlineLvl w:val="2"/>
        <w:rPr>
          <w:rFonts w:ascii="Times New Roman" w:hAnsi="Times New Roman"/>
          <w:b/>
          <w:bCs/>
          <w:sz w:val="20"/>
          <w:szCs w:val="20"/>
        </w:rPr>
      </w:pPr>
      <w:r w:rsidRPr="00294FBC">
        <w:rPr>
          <w:rFonts w:ascii="Times New Roman" w:hAnsi="Times New Roman"/>
          <w:b/>
          <w:bCs/>
          <w:sz w:val="20"/>
          <w:szCs w:val="20"/>
        </w:rPr>
        <w:t>Федеральный список экстремистских материалов</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Статьей 13 Федерального закона от 25.07.2002 № 114-ФЗ «О противодействии экстремистской деятельности», пунктом 7 Положения о Министерстве юстиции Российской Федерации, утвержденного Указом Президента Российской Федерации от 13.10.2004 № 1313, на Минюст России возложены функции по ведению, опубликованию и размещению в сети Интернет федерального списка экстремистских материалов.</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 xml:space="preserve">Федеральный список экстремистских материалов формируется на основании поступающих в Минюст России копий вступивших в законную силу решений судов о признании информационных материалов </w:t>
      </w:r>
      <w:proofErr w:type="gramStart"/>
      <w:r w:rsidRPr="00294FBC">
        <w:rPr>
          <w:rFonts w:ascii="Times New Roman" w:hAnsi="Times New Roman"/>
          <w:sz w:val="20"/>
          <w:szCs w:val="20"/>
        </w:rPr>
        <w:t>экстремистскими</w:t>
      </w:r>
      <w:proofErr w:type="gramEnd"/>
      <w:r w:rsidRPr="00294FBC">
        <w:rPr>
          <w:rFonts w:ascii="Times New Roman" w:hAnsi="Times New Roman"/>
          <w:sz w:val="20"/>
          <w:szCs w:val="20"/>
        </w:rPr>
        <w:t>.</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При этом наименования и индивидуализирующие признаки информационных материалов включаются в федеральный список экстремистских материалов в строгом соответствии с резолютивной частью решения суда.</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 xml:space="preserve">Обжалование решений судов о признании информационных материалов </w:t>
      </w:r>
      <w:proofErr w:type="gramStart"/>
      <w:r w:rsidRPr="00294FBC">
        <w:rPr>
          <w:rFonts w:ascii="Times New Roman" w:hAnsi="Times New Roman"/>
          <w:sz w:val="20"/>
          <w:szCs w:val="20"/>
        </w:rPr>
        <w:t>экстремистскими</w:t>
      </w:r>
      <w:proofErr w:type="gramEnd"/>
      <w:r w:rsidRPr="00294FBC">
        <w:rPr>
          <w:rFonts w:ascii="Times New Roman" w:hAnsi="Times New Roman"/>
          <w:sz w:val="20"/>
          <w:szCs w:val="20"/>
        </w:rPr>
        <w:t xml:space="preserve"> осуществляется в порядке, предусмотренном законодательством Российской Федерации.</w:t>
      </w:r>
    </w:p>
    <w:p w:rsidR="008D2A53" w:rsidRPr="00294FBC" w:rsidRDefault="008D2A53" w:rsidP="008D2A53">
      <w:pPr>
        <w:spacing w:before="100" w:beforeAutospacing="1" w:after="100" w:afterAutospacing="1" w:line="240" w:lineRule="auto"/>
        <w:rPr>
          <w:rFonts w:ascii="Times New Roman" w:hAnsi="Times New Roman"/>
          <w:sz w:val="20"/>
          <w:szCs w:val="20"/>
        </w:rPr>
      </w:pPr>
      <w:r w:rsidRPr="00294FBC">
        <w:rPr>
          <w:rFonts w:ascii="Times New Roman" w:hAnsi="Times New Roman"/>
          <w:sz w:val="20"/>
          <w:szCs w:val="20"/>
        </w:rPr>
        <w:t>Законодательством Российской Федерации установлена ответственность за массовое распространение экстремистских материалов, включенных в опубликованный федеральный список экстремистских материалов, а равно их производство либо хранение в целях массового распространения.</w:t>
      </w:r>
    </w:p>
    <w:p w:rsidR="008D2A53" w:rsidRPr="00294FBC" w:rsidRDefault="008D2A53" w:rsidP="008D2A53">
      <w:pPr>
        <w:spacing w:before="100" w:beforeAutospacing="1" w:after="0" w:line="240" w:lineRule="auto"/>
        <w:outlineLvl w:val="2"/>
        <w:rPr>
          <w:rFonts w:ascii="Times New Roman" w:hAnsi="Times New Roman"/>
          <w:b/>
          <w:bCs/>
          <w:sz w:val="20"/>
          <w:szCs w:val="20"/>
          <w:u w:val="single"/>
        </w:rPr>
      </w:pPr>
      <w:r w:rsidRPr="00294FBC">
        <w:rPr>
          <w:rFonts w:ascii="Times New Roman" w:hAnsi="Times New Roman"/>
          <w:b/>
          <w:bCs/>
          <w:sz w:val="20"/>
          <w:szCs w:val="20"/>
          <w:u w:val="single"/>
        </w:rPr>
        <w:t xml:space="preserve">Информация регулярно пополняется, содержимое может изменяться. </w:t>
      </w:r>
    </w:p>
    <w:p w:rsidR="008D2A53" w:rsidRPr="00294FBC" w:rsidRDefault="008D2A53" w:rsidP="008D2A53">
      <w:pPr>
        <w:spacing w:after="0" w:line="240" w:lineRule="auto"/>
        <w:outlineLvl w:val="2"/>
        <w:rPr>
          <w:rFonts w:ascii="Times New Roman" w:hAnsi="Times New Roman"/>
          <w:b/>
          <w:bCs/>
          <w:sz w:val="20"/>
          <w:szCs w:val="20"/>
          <w:u w:val="single"/>
        </w:rPr>
      </w:pPr>
      <w:r w:rsidRPr="00294FBC">
        <w:rPr>
          <w:rFonts w:ascii="Times New Roman" w:hAnsi="Times New Roman"/>
          <w:b/>
          <w:bCs/>
          <w:sz w:val="20"/>
          <w:szCs w:val="20"/>
          <w:u w:val="single"/>
        </w:rPr>
        <w:t xml:space="preserve">Ссылка на первоисточник  </w:t>
      </w:r>
      <w:hyperlink r:id="rId5" w:history="1">
        <w:r w:rsidRPr="00294FBC">
          <w:rPr>
            <w:rStyle w:val="a3"/>
            <w:b/>
            <w:bCs/>
            <w:i/>
            <w:sz w:val="20"/>
            <w:szCs w:val="20"/>
            <w:lang w:val="en-US"/>
          </w:rPr>
          <w:t>http</w:t>
        </w:r>
        <w:r w:rsidRPr="00294FBC">
          <w:rPr>
            <w:rStyle w:val="a3"/>
            <w:b/>
            <w:bCs/>
            <w:i/>
            <w:sz w:val="20"/>
            <w:szCs w:val="20"/>
          </w:rPr>
          <w:t>://</w:t>
        </w:r>
        <w:r w:rsidRPr="00294FBC">
          <w:rPr>
            <w:rStyle w:val="a3"/>
            <w:b/>
            <w:bCs/>
            <w:i/>
            <w:sz w:val="20"/>
            <w:szCs w:val="20"/>
            <w:lang w:val="en-US"/>
          </w:rPr>
          <w:t>minjust</w:t>
        </w:r>
        <w:r w:rsidRPr="00294FBC">
          <w:rPr>
            <w:rStyle w:val="a3"/>
            <w:b/>
            <w:bCs/>
            <w:i/>
            <w:sz w:val="20"/>
            <w:szCs w:val="20"/>
          </w:rPr>
          <w:t>.</w:t>
        </w:r>
        <w:r w:rsidRPr="00294FBC">
          <w:rPr>
            <w:rStyle w:val="a3"/>
            <w:b/>
            <w:bCs/>
            <w:i/>
            <w:sz w:val="20"/>
            <w:szCs w:val="20"/>
            <w:lang w:val="en-US"/>
          </w:rPr>
          <w:t>ru</w:t>
        </w:r>
        <w:r w:rsidRPr="00294FBC">
          <w:rPr>
            <w:rStyle w:val="a3"/>
            <w:b/>
            <w:bCs/>
            <w:i/>
            <w:sz w:val="20"/>
            <w:szCs w:val="20"/>
          </w:rPr>
          <w:t>/</w:t>
        </w:r>
        <w:r w:rsidRPr="00294FBC">
          <w:rPr>
            <w:rStyle w:val="a3"/>
            <w:b/>
            <w:bCs/>
            <w:i/>
            <w:sz w:val="20"/>
            <w:szCs w:val="20"/>
            <w:lang w:val="en-US"/>
          </w:rPr>
          <w:t>ru</w:t>
        </w:r>
        <w:r w:rsidRPr="00294FBC">
          <w:rPr>
            <w:rStyle w:val="a3"/>
            <w:b/>
            <w:bCs/>
            <w:i/>
            <w:sz w:val="20"/>
            <w:szCs w:val="20"/>
          </w:rPr>
          <w:t>/</w:t>
        </w:r>
        <w:r w:rsidRPr="00294FBC">
          <w:rPr>
            <w:rStyle w:val="a3"/>
            <w:b/>
            <w:bCs/>
            <w:i/>
            <w:sz w:val="20"/>
            <w:szCs w:val="20"/>
            <w:lang w:val="en-US"/>
          </w:rPr>
          <w:t>extremist</w:t>
        </w:r>
        <w:r w:rsidRPr="00294FBC">
          <w:rPr>
            <w:rStyle w:val="a3"/>
            <w:b/>
            <w:bCs/>
            <w:i/>
            <w:sz w:val="20"/>
            <w:szCs w:val="20"/>
          </w:rPr>
          <w:t>-</w:t>
        </w:r>
        <w:r w:rsidRPr="00294FBC">
          <w:rPr>
            <w:rStyle w:val="a3"/>
            <w:b/>
            <w:bCs/>
            <w:i/>
            <w:sz w:val="20"/>
            <w:szCs w:val="20"/>
            <w:lang w:val="en-US"/>
          </w:rPr>
          <w:t>materials</w:t>
        </w:r>
        <w:r w:rsidRPr="00294FBC">
          <w:rPr>
            <w:rStyle w:val="a3"/>
            <w:b/>
            <w:bCs/>
            <w:i/>
            <w:sz w:val="20"/>
            <w:szCs w:val="20"/>
          </w:rPr>
          <w:t>?</w:t>
        </w:r>
        <w:r w:rsidRPr="00294FBC">
          <w:rPr>
            <w:rStyle w:val="a3"/>
            <w:b/>
            <w:bCs/>
            <w:i/>
            <w:sz w:val="20"/>
            <w:szCs w:val="20"/>
            <w:lang w:val="en-US"/>
          </w:rPr>
          <w:t>search</w:t>
        </w:r>
        <w:r w:rsidRPr="00294FBC">
          <w:rPr>
            <w:rStyle w:val="a3"/>
            <w:b/>
            <w:bCs/>
            <w:i/>
            <w:sz w:val="20"/>
            <w:szCs w:val="20"/>
          </w:rPr>
          <w:t>=</w:t>
        </w:r>
      </w:hyperlink>
      <w:r w:rsidRPr="00294FBC">
        <w:rPr>
          <w:rFonts w:ascii="Times New Roman" w:hAnsi="Times New Roman"/>
          <w:b/>
          <w:bCs/>
          <w:sz w:val="20"/>
          <w:szCs w:val="20"/>
          <w:u w:val="single"/>
        </w:rPr>
        <w:t xml:space="preserve"> </w:t>
      </w:r>
    </w:p>
    <w:p w:rsidR="008D2A53" w:rsidRPr="00294FBC" w:rsidRDefault="008D2A53" w:rsidP="008D2A53">
      <w:pPr>
        <w:spacing w:after="0" w:line="240" w:lineRule="auto"/>
        <w:outlineLvl w:val="2"/>
        <w:rPr>
          <w:rFonts w:ascii="Times New Roman" w:hAnsi="Times New Roman"/>
          <w:b/>
          <w:bCs/>
          <w:sz w:val="20"/>
          <w:szCs w:val="20"/>
          <w:u w:val="single"/>
        </w:rPr>
      </w:pPr>
    </w:p>
    <w:tbl>
      <w:tblPr>
        <w:tblW w:w="4950" w:type="pct"/>
        <w:tblCellSpacing w:w="15" w:type="dxa"/>
        <w:tblBorders>
          <w:top w:val="single" w:sz="6" w:space="0" w:color="B2B1B1"/>
          <w:left w:val="single" w:sz="6" w:space="0" w:color="B2B1B1"/>
          <w:bottom w:val="single" w:sz="6" w:space="0" w:color="B2B1B1"/>
          <w:right w:val="single" w:sz="6" w:space="0" w:color="B2B1B1"/>
        </w:tblBorders>
        <w:tblCellMar>
          <w:top w:w="15" w:type="dxa"/>
          <w:left w:w="15" w:type="dxa"/>
          <w:bottom w:w="15" w:type="dxa"/>
          <w:right w:w="15" w:type="dxa"/>
        </w:tblCellMar>
        <w:tblLook w:val="04A0" w:firstRow="1" w:lastRow="0" w:firstColumn="1" w:lastColumn="0" w:noHBand="0" w:noVBand="1"/>
      </w:tblPr>
      <w:tblGrid>
        <w:gridCol w:w="780"/>
        <w:gridCol w:w="14485"/>
        <w:gridCol w:w="366"/>
      </w:tblGrid>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3147.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Изображения, состоящие из нескольких фотографий: на первой – пятеро молодых людей кавказской внешности; на второй – Адольф Гитлер; на третьей – пустой лист; на четвертой – печь, сопровождающиеся надписью:</w:t>
            </w:r>
            <w:proofErr w:type="gramEnd"/>
            <w:r w:rsidRPr="00FB7B49">
              <w:rPr>
                <w:rFonts w:ascii="Mirta" w:eastAsia="Times New Roman" w:hAnsi="Mirta" w:cs="Times New Roman"/>
                <w:color w:val="333E48"/>
                <w:sz w:val="18"/>
                <w:szCs w:val="18"/>
                <w:lang w:eastAsia="ru-RU"/>
              </w:rPr>
              <w:t xml:space="preserve"> «Любить кавказцев нереально но, я мечту </w:t>
            </w:r>
            <w:proofErr w:type="gramStart"/>
            <w:r w:rsidRPr="00FB7B49">
              <w:rPr>
                <w:rFonts w:ascii="Mirta" w:eastAsia="Times New Roman" w:hAnsi="Mirta" w:cs="Times New Roman"/>
                <w:color w:val="333E48"/>
                <w:sz w:val="18"/>
                <w:szCs w:val="18"/>
                <w:lang w:eastAsia="ru-RU"/>
              </w:rPr>
              <w:t>свою</w:t>
            </w:r>
            <w:proofErr w:type="gramEnd"/>
            <w:r w:rsidRPr="00FB7B49">
              <w:rPr>
                <w:rFonts w:ascii="Mirta" w:eastAsia="Times New Roman" w:hAnsi="Mirta" w:cs="Times New Roman"/>
                <w:color w:val="333E48"/>
                <w:sz w:val="18"/>
                <w:szCs w:val="18"/>
                <w:lang w:eastAsia="ru-RU"/>
              </w:rPr>
              <w:t xml:space="preserve"> лелея решил проблему гениально сожжем в печи их как евреев», размещенные на странице пользователя «Дмитрий Коринев» сайта «В контакте» по адресу: www.vk.com/korinev96 (решение Южно-Сахалинского городского суда Сахалинской области от 16.06.2015);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3148.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Музыкальная композиция группы 14/88 под названием «Трус не е…(н/ц)…т хачей», размещенная на странице пользователя сайта «В контакте» по адресу: www.vk.com/id21136727209 (Дмитрий Сухих) (решение Южно-Сахалинского городского суда Сахалинской области от 16.06.2015);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3149.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Печатная продукция Степан Бандера: документи й матер</w:t>
            </w:r>
            <w:proofErr w:type="gramStart"/>
            <w:r w:rsidRPr="00FB7B49">
              <w:rPr>
                <w:rFonts w:ascii="Mirta" w:eastAsia="Times New Roman" w:hAnsi="Mirta" w:cs="Times New Roman"/>
                <w:color w:val="333E48"/>
                <w:sz w:val="18"/>
                <w:szCs w:val="18"/>
                <w:lang w:eastAsia="ru-RU"/>
              </w:rPr>
              <w:t>i</w:t>
            </w:r>
            <w:proofErr w:type="gramEnd"/>
            <w:r w:rsidRPr="00FB7B49">
              <w:rPr>
                <w:rFonts w:ascii="Mirta" w:eastAsia="Times New Roman" w:hAnsi="Mirta" w:cs="Times New Roman"/>
                <w:color w:val="333E48"/>
                <w:sz w:val="18"/>
                <w:szCs w:val="18"/>
                <w:lang w:eastAsia="ru-RU"/>
              </w:rPr>
              <w:t>али (1920-1930 р.р.) / Упор. Микола Пос</w:t>
            </w:r>
            <w:proofErr w:type="gramStart"/>
            <w:r w:rsidRPr="00FB7B49">
              <w:rPr>
                <w:rFonts w:ascii="Mirta" w:eastAsia="Times New Roman" w:hAnsi="Mirta" w:cs="Times New Roman"/>
                <w:color w:val="333E48"/>
                <w:sz w:val="18"/>
                <w:szCs w:val="18"/>
                <w:lang w:eastAsia="ru-RU"/>
              </w:rPr>
              <w:t>i</w:t>
            </w:r>
            <w:proofErr w:type="gramEnd"/>
            <w:r w:rsidRPr="00FB7B49">
              <w:rPr>
                <w:rFonts w:ascii="Mirta" w:eastAsia="Times New Roman" w:hAnsi="Mirta" w:cs="Times New Roman"/>
                <w:color w:val="333E48"/>
                <w:sz w:val="18"/>
                <w:szCs w:val="18"/>
                <w:lang w:eastAsia="ru-RU"/>
              </w:rPr>
              <w:t xml:space="preserve">внич – Львiв, 2006. – С. 248 (Степан Бандера: документы и материалы (1920-2930 г.г.) (решение Мещанского районного суда города Москвы от 20.05.2015);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3150.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Печатная продукция ««Дужий П. Степан Бандера – символ нац</w:t>
            </w:r>
            <w:proofErr w:type="gramStart"/>
            <w:r w:rsidRPr="00FB7B49">
              <w:rPr>
                <w:rFonts w:ascii="Mirta" w:eastAsia="Times New Roman" w:hAnsi="Mirta" w:cs="Times New Roman"/>
                <w:color w:val="333E48"/>
                <w:sz w:val="18"/>
                <w:szCs w:val="18"/>
                <w:lang w:eastAsia="ru-RU"/>
              </w:rPr>
              <w:t>ii</w:t>
            </w:r>
            <w:proofErr w:type="gramEnd"/>
            <w:r w:rsidRPr="00FB7B49">
              <w:rPr>
                <w:rFonts w:ascii="Mirta" w:eastAsia="Times New Roman" w:hAnsi="Mirta" w:cs="Times New Roman"/>
                <w:color w:val="333E48"/>
                <w:sz w:val="18"/>
                <w:szCs w:val="18"/>
                <w:lang w:eastAsia="ru-RU"/>
              </w:rPr>
              <w:t>. Еск</w:t>
            </w:r>
            <w:proofErr w:type="gramStart"/>
            <w:r w:rsidRPr="00FB7B49">
              <w:rPr>
                <w:rFonts w:ascii="Mirta" w:eastAsia="Times New Roman" w:hAnsi="Mirta" w:cs="Times New Roman"/>
                <w:color w:val="333E48"/>
                <w:sz w:val="18"/>
                <w:szCs w:val="18"/>
                <w:lang w:eastAsia="ru-RU"/>
              </w:rPr>
              <w:t>i</w:t>
            </w:r>
            <w:proofErr w:type="gramEnd"/>
            <w:r w:rsidRPr="00FB7B49">
              <w:rPr>
                <w:rFonts w:ascii="Mirta" w:eastAsia="Times New Roman" w:hAnsi="Mirta" w:cs="Times New Roman"/>
                <w:color w:val="333E48"/>
                <w:sz w:val="18"/>
                <w:szCs w:val="18"/>
                <w:lang w:eastAsia="ru-RU"/>
              </w:rPr>
              <w:t>зний нарис про життя i дiяльнiсть Провiдника ОУН. Ч. 2 – Льв</w:t>
            </w:r>
            <w:proofErr w:type="gramStart"/>
            <w:r w:rsidRPr="00FB7B49">
              <w:rPr>
                <w:rFonts w:ascii="Mirta" w:eastAsia="Times New Roman" w:hAnsi="Mirta" w:cs="Times New Roman"/>
                <w:color w:val="333E48"/>
                <w:sz w:val="18"/>
                <w:szCs w:val="18"/>
                <w:lang w:eastAsia="ru-RU"/>
              </w:rPr>
              <w:t>i</w:t>
            </w:r>
            <w:proofErr w:type="gramEnd"/>
            <w:r w:rsidRPr="00FB7B49">
              <w:rPr>
                <w:rFonts w:ascii="Mirta" w:eastAsia="Times New Roman" w:hAnsi="Mirta" w:cs="Times New Roman"/>
                <w:color w:val="333E48"/>
                <w:sz w:val="18"/>
                <w:szCs w:val="18"/>
                <w:lang w:eastAsia="ru-RU"/>
              </w:rPr>
              <w:t xml:space="preserve">в: </w:t>
            </w:r>
            <w:proofErr w:type="gramStart"/>
            <w:r w:rsidRPr="00FB7B49">
              <w:rPr>
                <w:rFonts w:ascii="Mirta" w:eastAsia="Times New Roman" w:hAnsi="Mirta" w:cs="Times New Roman"/>
                <w:color w:val="333E48"/>
                <w:sz w:val="18"/>
                <w:szCs w:val="18"/>
                <w:lang w:eastAsia="ru-RU"/>
              </w:rPr>
              <w:t>«Галицька видавнича спiлка», 1997. – 384 С. (Степан Бандера – символ нации.</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 xml:space="preserve">Эскизный очерк о жизни и деятельности Проводника ОУН) (решение Мещанского районного суда города Москвы от 20.05.2015);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3151.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Печатная продукция Рафаель Лемк</w:t>
            </w:r>
            <w:proofErr w:type="gramStart"/>
            <w:r w:rsidRPr="00FB7B49">
              <w:rPr>
                <w:rFonts w:ascii="Mirta" w:eastAsia="Times New Roman" w:hAnsi="Mirta" w:cs="Times New Roman"/>
                <w:color w:val="333E48"/>
                <w:sz w:val="18"/>
                <w:szCs w:val="18"/>
                <w:lang w:eastAsia="ru-RU"/>
              </w:rPr>
              <w:t>i</w:t>
            </w:r>
            <w:proofErr w:type="gramEnd"/>
            <w:r w:rsidRPr="00FB7B49">
              <w:rPr>
                <w:rFonts w:ascii="Mirta" w:eastAsia="Times New Roman" w:hAnsi="Mirta" w:cs="Times New Roman"/>
                <w:color w:val="333E48"/>
                <w:sz w:val="18"/>
                <w:szCs w:val="18"/>
                <w:lang w:eastAsia="ru-RU"/>
              </w:rPr>
              <w:t xml:space="preserve">н: радянський геноцид в Украiнi (стаття 28 мовами) / Редактор Роман Сербин, Киiв: Майстерня книги, 2009. – 208 с. (Рафаель Лемкин: советский геноцид на Украине (статья на 28 языках)) (решение Мещанского районного суда города Москвы от 20.05.2015);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3152.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Печатная продукция Зб</w:t>
            </w:r>
            <w:proofErr w:type="gramStart"/>
            <w:r w:rsidRPr="00FB7B49">
              <w:rPr>
                <w:rFonts w:ascii="Mirta" w:eastAsia="Times New Roman" w:hAnsi="Mirta" w:cs="Times New Roman"/>
                <w:color w:val="333E48"/>
                <w:sz w:val="18"/>
                <w:szCs w:val="18"/>
                <w:lang w:eastAsia="ru-RU"/>
              </w:rPr>
              <w:t>i</w:t>
            </w:r>
            <w:proofErr w:type="gramEnd"/>
            <w:r w:rsidRPr="00FB7B49">
              <w:rPr>
                <w:rFonts w:ascii="Mirta" w:eastAsia="Times New Roman" w:hAnsi="Mirta" w:cs="Times New Roman"/>
                <w:color w:val="333E48"/>
                <w:sz w:val="18"/>
                <w:szCs w:val="18"/>
                <w:lang w:eastAsia="ru-RU"/>
              </w:rPr>
              <w:t>рка документiв i матерiалiв про вбивство Степана Бандери. – Торонто – Нью-Йорк – Мюнхен – Лондон – Мельборн: Св</w:t>
            </w:r>
            <w:proofErr w:type="gramStart"/>
            <w:r w:rsidRPr="00FB7B49">
              <w:rPr>
                <w:rFonts w:ascii="Mirta" w:eastAsia="Times New Roman" w:hAnsi="Mirta" w:cs="Times New Roman"/>
                <w:color w:val="333E48"/>
                <w:sz w:val="18"/>
                <w:szCs w:val="18"/>
                <w:lang w:eastAsia="ru-RU"/>
              </w:rPr>
              <w:t>i</w:t>
            </w:r>
            <w:proofErr w:type="gramEnd"/>
            <w:r w:rsidRPr="00FB7B49">
              <w:rPr>
                <w:rFonts w:ascii="Mirta" w:eastAsia="Times New Roman" w:hAnsi="Mirta" w:cs="Times New Roman"/>
                <w:color w:val="333E48"/>
                <w:sz w:val="18"/>
                <w:szCs w:val="18"/>
                <w:lang w:eastAsia="ru-RU"/>
              </w:rPr>
              <w:t xml:space="preserve">товий украiнський визвольний фронт, </w:t>
            </w:r>
            <w:r w:rsidRPr="00FB7B49">
              <w:rPr>
                <w:rFonts w:ascii="Mirta" w:eastAsia="Times New Roman" w:hAnsi="Mirta" w:cs="Times New Roman"/>
                <w:color w:val="333E48"/>
                <w:sz w:val="18"/>
                <w:szCs w:val="18"/>
                <w:lang w:eastAsia="ru-RU"/>
              </w:rPr>
              <w:lastRenderedPageBreak/>
              <w:t xml:space="preserve">1989. – 80 С. (Сборник документов и материалов об убийстве Степана Бандеры) (решение Мещанского районного суда города Москвы от 20.05.2015);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lastRenderedPageBreak/>
              <w:t xml:space="preserve">3153.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материал – песня «Пит Буль – Огненный Коловрат.docx» (решение Свердловского районного суда г. Перми от 24.07.2015);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3154.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Информация, распространяемая в сети Интернет на странице сайта jihadology.net/category/hunafa/ (заочное решение Октябрьского районного суда г. Новосибирска от 04.06.2015);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3155.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Те</w:t>
            </w:r>
            <w:proofErr w:type="gramStart"/>
            <w:r w:rsidRPr="00FB7B49">
              <w:rPr>
                <w:rFonts w:ascii="Mirta" w:eastAsia="Times New Roman" w:hAnsi="Mirta" w:cs="Times New Roman"/>
                <w:color w:val="333E48"/>
                <w:sz w:val="18"/>
                <w:szCs w:val="18"/>
                <w:lang w:eastAsia="ru-RU"/>
              </w:rPr>
              <w:t>кст ст</w:t>
            </w:r>
            <w:proofErr w:type="gramEnd"/>
            <w:r w:rsidRPr="00FB7B49">
              <w:rPr>
                <w:rFonts w:ascii="Mirta" w:eastAsia="Times New Roman" w:hAnsi="Mirta" w:cs="Times New Roman"/>
                <w:color w:val="333E48"/>
                <w:sz w:val="18"/>
                <w:szCs w:val="18"/>
                <w:lang w:eastAsia="ru-RU"/>
              </w:rPr>
              <w:t>ихотворений автора Атлашкиной А.М. начинающихся со слов: «Зачем приехали они?..», заканчивающихся словами: «а ты е..</w:t>
            </w:r>
            <w:proofErr w:type="gramStart"/>
            <w:r w:rsidRPr="00FB7B49">
              <w:rPr>
                <w:rFonts w:ascii="Mirta" w:eastAsia="Times New Roman" w:hAnsi="Mirta" w:cs="Times New Roman"/>
                <w:color w:val="333E48"/>
                <w:sz w:val="18"/>
                <w:szCs w:val="18"/>
                <w:lang w:eastAsia="ru-RU"/>
              </w:rPr>
              <w:t>.с</w:t>
            </w:r>
            <w:proofErr w:type="gramEnd"/>
            <w:r w:rsidRPr="00FB7B49">
              <w:rPr>
                <w:rFonts w:ascii="Mirta" w:eastAsia="Times New Roman" w:hAnsi="Mirta" w:cs="Times New Roman"/>
                <w:color w:val="333E48"/>
                <w:sz w:val="18"/>
                <w:szCs w:val="18"/>
                <w:lang w:eastAsia="ru-RU"/>
              </w:rPr>
              <w:t xml:space="preserve">ь в горах с овцой!», начинающихся словами: «Опять и снова и всегда», </w:t>
            </w:r>
            <w:proofErr w:type="gramStart"/>
            <w:r w:rsidRPr="00FB7B49">
              <w:rPr>
                <w:rFonts w:ascii="Mirta" w:eastAsia="Times New Roman" w:hAnsi="Mirta" w:cs="Times New Roman"/>
                <w:color w:val="333E48"/>
                <w:sz w:val="18"/>
                <w:szCs w:val="18"/>
                <w:lang w:eastAsia="ru-RU"/>
              </w:rPr>
              <w:t>заканчивающихся</w:t>
            </w:r>
            <w:proofErr w:type="gramEnd"/>
            <w:r w:rsidRPr="00FB7B49">
              <w:rPr>
                <w:rFonts w:ascii="Mirta" w:eastAsia="Times New Roman" w:hAnsi="Mirta" w:cs="Times New Roman"/>
                <w:color w:val="333E48"/>
                <w:sz w:val="18"/>
                <w:szCs w:val="18"/>
                <w:lang w:eastAsia="ru-RU"/>
              </w:rPr>
              <w:t xml:space="preserve"> словами: «смерть жидам и полукровкам», начинающихся словами: «Вижу я одну лишь бровь», </w:t>
            </w:r>
            <w:proofErr w:type="gramStart"/>
            <w:r w:rsidRPr="00FB7B49">
              <w:rPr>
                <w:rFonts w:ascii="Mirta" w:eastAsia="Times New Roman" w:hAnsi="Mirta" w:cs="Times New Roman"/>
                <w:color w:val="333E48"/>
                <w:sz w:val="18"/>
                <w:szCs w:val="18"/>
                <w:lang w:eastAsia="ru-RU"/>
              </w:rPr>
              <w:t>заканчивающихся</w:t>
            </w:r>
            <w:proofErr w:type="gramEnd"/>
            <w:r w:rsidRPr="00FB7B49">
              <w:rPr>
                <w:rFonts w:ascii="Mirta" w:eastAsia="Times New Roman" w:hAnsi="Mirta" w:cs="Times New Roman"/>
                <w:color w:val="333E48"/>
                <w:sz w:val="18"/>
                <w:szCs w:val="18"/>
                <w:lang w:eastAsia="ru-RU"/>
              </w:rPr>
              <w:t xml:space="preserve"> словами: «убью на х.. всю скотину» (решение Приморского районного суда города Санкт-Петербурга от 13.05.2015);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3156.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Информационный материал – песня «Алеша</w:t>
            </w:r>
            <w:proofErr w:type="gramStart"/>
            <w:r w:rsidRPr="00FB7B49">
              <w:rPr>
                <w:rFonts w:ascii="Mirta" w:eastAsia="Times New Roman" w:hAnsi="Mirta" w:cs="Times New Roman"/>
                <w:color w:val="333E48"/>
                <w:sz w:val="18"/>
                <w:szCs w:val="18"/>
                <w:lang w:eastAsia="ru-RU"/>
              </w:rPr>
              <w:t>Llacoste</w:t>
            </w:r>
            <w:proofErr w:type="gramEnd"/>
            <w:r w:rsidRPr="00FB7B49">
              <w:rPr>
                <w:rFonts w:ascii="Mirta" w:eastAsia="Times New Roman" w:hAnsi="Mirta" w:cs="Times New Roman"/>
                <w:color w:val="333E48"/>
                <w:sz w:val="18"/>
                <w:szCs w:val="18"/>
                <w:lang w:eastAsia="ru-RU"/>
              </w:rPr>
              <w:t xml:space="preserve">–Беспредел памяти Юрия Волкова.docx» (решение Свердловского районного суда г. Перми от 07.08.2015);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3157.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Информационный материал – песня «</w:t>
            </w:r>
            <w:proofErr w:type="gramStart"/>
            <w:r w:rsidRPr="00FB7B49">
              <w:rPr>
                <w:rFonts w:ascii="Mirta" w:eastAsia="Times New Roman" w:hAnsi="Mirta" w:cs="Times New Roman"/>
                <w:color w:val="333E48"/>
                <w:sz w:val="18"/>
                <w:szCs w:val="18"/>
                <w:lang w:eastAsia="ru-RU"/>
              </w:rPr>
              <w:t>Мясники-Белый</w:t>
            </w:r>
            <w:proofErr w:type="gramEnd"/>
            <w:r w:rsidRPr="00FB7B49">
              <w:rPr>
                <w:rFonts w:ascii="Mirta" w:eastAsia="Times New Roman" w:hAnsi="Mirta" w:cs="Times New Roman"/>
                <w:color w:val="333E48"/>
                <w:sz w:val="18"/>
                <w:szCs w:val="18"/>
                <w:lang w:eastAsia="ru-RU"/>
              </w:rPr>
              <w:t xml:space="preserve"> апрель.docx.docx» (решение Свердловского районного суда г. Перми от 19.08.2015);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3158.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Информационные материалы, размещенные на интернет-сайте http://www.skrewdriver.net (решение Новоуренгойского городского суда Ямало-Ненецкого автономного округа от 19.02.2015);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3159.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материал – песня «Велимор – Скинхед.docx» (решение Свердловского районного суда г. Перми от 20.08.2015);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3160.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Размещенный в Информационно-телекоммуникационной сети «Интернет» на сайте www.youtube.com материал с наименованием «Присяга Амира ЦС ВД Умара Балаханского, Амиру ВД Сайду Араканскому» (страница http://www.youtube.com/watch?v=HYb5E0s4bwU) (решение Советского районного суда г. Махачкалы Республики Дагестан от 10.06.2015);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3161.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Виде</w:t>
            </w:r>
            <w:proofErr w:type="gramStart"/>
            <w:r w:rsidRPr="00FB7B49">
              <w:rPr>
                <w:rFonts w:ascii="Mirta" w:eastAsia="Times New Roman" w:hAnsi="Mirta" w:cs="Times New Roman"/>
                <w:color w:val="333E48"/>
                <w:sz w:val="18"/>
                <w:szCs w:val="18"/>
                <w:lang w:eastAsia="ru-RU"/>
              </w:rPr>
              <w:t>о-</w:t>
            </w:r>
            <w:proofErr w:type="gramEnd"/>
            <w:r w:rsidRPr="00FB7B49">
              <w:rPr>
                <w:rFonts w:ascii="Mirta" w:eastAsia="Times New Roman" w:hAnsi="Mirta" w:cs="Times New Roman"/>
                <w:color w:val="333E48"/>
                <w:sz w:val="18"/>
                <w:szCs w:val="18"/>
                <w:lang w:eastAsia="ru-RU"/>
              </w:rPr>
              <w:t xml:space="preserve"> аудио- файлы: «За погибших пацанов</w:t>
            </w:r>
            <w:proofErr w:type="gramStart"/>
            <w:r w:rsidRPr="00FB7B49">
              <w:rPr>
                <w:rFonts w:ascii="Mirta" w:eastAsia="Times New Roman" w:hAnsi="Mirta" w:cs="Times New Roman"/>
                <w:color w:val="333E48"/>
                <w:sz w:val="18"/>
                <w:szCs w:val="18"/>
                <w:lang w:eastAsia="ru-RU"/>
              </w:rPr>
              <w:t>..», «</w:t>
            </w:r>
            <w:proofErr w:type="gramEnd"/>
            <w:r w:rsidRPr="00FB7B49">
              <w:rPr>
                <w:rFonts w:ascii="Mirta" w:eastAsia="Times New Roman" w:hAnsi="Mirta" w:cs="Times New Roman"/>
                <w:color w:val="333E48"/>
                <w:sz w:val="18"/>
                <w:szCs w:val="18"/>
                <w:lang w:eastAsia="ru-RU"/>
              </w:rPr>
              <w:t xml:space="preserve">ДИВ – Россия 88», «Банда Москвы – Track 10», размещенные в компьютерной сети Интернет на странице по адресу: http://vk.com/idl7891368 (решение Полярного районного суда Мурманской области от 24.09.2015);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3162.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 xml:space="preserve">Информационный материал, размещенный на Интернет-страницах с URL адресами: http://www.youtube.com/watch?v=m698DczS5Qk&amp;bpctr=1438688399, http://www.youtube.com/watch?v=q-NYC8cns9o, http:// www. youtube. com/watch?v=RX61tJWPI7M,http://www.youtube.com/watch?=cNAb2s2rzYk, http://www.youtube.com/watch?v=TTmyb_VKhno (решение Надымского городского суда Ямало-Ненецкого автономного округа от 27.08.2015);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3163.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Видеоматериал «Hachi UBIVAYUT Russkih OBYAZATELʼNO K PROSMOTRU» продолжительностью 03 минуты 40 секунд, размещенный в телекоммуникационной сети «Интернет» на странице социальной сети «ВКонтакте» по адресу http://vk.com|id98780215 (решение Элистинского городского суда Республики Калмыкия от 29.09.2015);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3164.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Информационные материалы - статьи: </w:t>
            </w:r>
            <w:proofErr w:type="gramStart"/>
            <w:r w:rsidRPr="00FB7B49">
              <w:rPr>
                <w:rFonts w:ascii="Mirta" w:eastAsia="Times New Roman" w:hAnsi="Mirta" w:cs="Times New Roman"/>
                <w:color w:val="333E48"/>
                <w:sz w:val="18"/>
                <w:szCs w:val="18"/>
                <w:lang w:eastAsia="ru-RU"/>
              </w:rPr>
              <w:t xml:space="preserve">«Деление спирохемЫ» и «Всегдашнее козлячествО», автором которых является Ризо Ю.А. размещенные в сети «Интернет» на сайте http://setkazak.mybb.ru (решение Горячеключевского городского суда Краснодарского края от 07.07.2015);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3165.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Аудиовизуальные файлы (видеоролики), размещенные в социальной сети «ВКонтакте» информационно-телекоммуникационной сети «Интернет» на странице пользователя (http://vk.com/id67775391): </w:t>
            </w:r>
            <w:proofErr w:type="gramStart"/>
            <w:r w:rsidRPr="00FB7B49">
              <w:rPr>
                <w:rFonts w:ascii="Mirta" w:eastAsia="Times New Roman" w:hAnsi="Mirta" w:cs="Times New Roman"/>
                <w:color w:val="333E48"/>
                <w:sz w:val="18"/>
                <w:szCs w:val="18"/>
                <w:lang w:eastAsia="ru-RU"/>
              </w:rPr>
              <w:t>Уроки терроризма от скина =) (http://vk.com/video67775391_165551940); Русский бунт, пи…да хачам! (http://vk.com/ video 67775391_163547395); РУССКИЕ СМОТРИТЕ!!!</w:t>
            </w:r>
            <w:proofErr w:type="gramEnd"/>
            <w:r w:rsidRPr="00FB7B49">
              <w:rPr>
                <w:rFonts w:ascii="Mirta" w:eastAsia="Times New Roman" w:hAnsi="Mirta" w:cs="Times New Roman"/>
                <w:color w:val="333E48"/>
                <w:sz w:val="18"/>
                <w:szCs w:val="18"/>
                <w:lang w:eastAsia="ru-RU"/>
              </w:rPr>
              <w:t xml:space="preserve"> ТАК НАС УБИВАЮТ!!! </w:t>
            </w:r>
            <w:proofErr w:type="gramStart"/>
            <w:r w:rsidRPr="00FB7B49">
              <w:rPr>
                <w:rFonts w:ascii="Mirta" w:eastAsia="Times New Roman" w:hAnsi="Mirta" w:cs="Times New Roman"/>
                <w:color w:val="333E48"/>
                <w:sz w:val="18"/>
                <w:szCs w:val="18"/>
                <w:lang w:eastAsia="ru-RU"/>
              </w:rPr>
              <w:t>А ГДЕ ЖЕ МЕСТЬ??? (http://vk.com/video 67775391_162075553); Чеченцы убивают русского (http://vk.com/ video67775391_162075262); Русский ДЕмбель избил ХАча (http://vk.com/video 67775391_165207539); РУССКИЕ ВПЕРЕД ХАЧИ ПОМРИТЕ (http://vk.com/video67775391_ 163547385); Два пьяных чеченских уе…ка и русский парень с девушкой (http://vk.com/video67775391_163415982);</w:t>
            </w:r>
            <w:proofErr w:type="gramEnd"/>
            <w:r w:rsidRPr="00FB7B49">
              <w:rPr>
                <w:rFonts w:ascii="Mirta" w:eastAsia="Times New Roman" w:hAnsi="Mirta" w:cs="Times New Roman"/>
                <w:color w:val="333E48"/>
                <w:sz w:val="18"/>
                <w:szCs w:val="18"/>
                <w:lang w:eastAsia="ru-RU"/>
              </w:rPr>
              <w:t xml:space="preserve"> как относятся эти уроды гниды черно….е к русским людям в ихней стране и почем (http://vk.com/video67775391_ 162075723); Почему РУССКИЕ парни должны убивать НЕРУССКИХ (http://vk.com/video67775391_162075398); Тесак </w:t>
            </w:r>
            <w:proofErr w:type="gramStart"/>
            <w:r w:rsidRPr="00FB7B49">
              <w:rPr>
                <w:rFonts w:ascii="Mirta" w:eastAsia="Times New Roman" w:hAnsi="Mirta" w:cs="Times New Roman"/>
                <w:color w:val="333E48"/>
                <w:sz w:val="18"/>
                <w:szCs w:val="18"/>
                <w:lang w:eastAsia="ru-RU"/>
              </w:rPr>
              <w:t>рассказывает</w:t>
            </w:r>
            <w:proofErr w:type="gramEnd"/>
            <w:r w:rsidRPr="00FB7B49">
              <w:rPr>
                <w:rFonts w:ascii="Mirta" w:eastAsia="Times New Roman" w:hAnsi="Mirta" w:cs="Times New Roman"/>
                <w:color w:val="333E48"/>
                <w:sz w:val="18"/>
                <w:szCs w:val="18"/>
                <w:lang w:eastAsia="ru-RU"/>
              </w:rPr>
              <w:t xml:space="preserve"> почему скины мочат хачей толпой (http:/7vk.com/video67775391_165551939); Хач-лопух (http://vk.com/video67775391_ 165697159); Отец наказывает дочь подстилку и чернильницу (http://vk.com/video 67775391_ 167165456); Враги убивают русскую (http://vk.com/video67775391_162075336); так хачу и надо, вообще оборзели пи…ры (hrtp://vk.com/video 67775391_163415610); День ВДВ</w:t>
            </w:r>
            <w:proofErr w:type="gramStart"/>
            <w:r w:rsidRPr="00FB7B49">
              <w:rPr>
                <w:rFonts w:ascii="Mirta" w:eastAsia="Times New Roman" w:hAnsi="Mirta" w:cs="Times New Roman"/>
                <w:color w:val="333E48"/>
                <w:sz w:val="18"/>
                <w:szCs w:val="18"/>
                <w:lang w:eastAsia="ru-RU"/>
              </w:rPr>
              <w:t xml:space="preserve"> И</w:t>
            </w:r>
            <w:proofErr w:type="gramEnd"/>
            <w:r w:rsidRPr="00FB7B49">
              <w:rPr>
                <w:rFonts w:ascii="Mirta" w:eastAsia="Times New Roman" w:hAnsi="Mirta" w:cs="Times New Roman"/>
                <w:color w:val="333E48"/>
                <w:sz w:val="18"/>
                <w:szCs w:val="18"/>
                <w:lang w:eastAsia="ru-RU"/>
              </w:rPr>
              <w:t xml:space="preserve">збил чурку на ТЦ Гостиный двор (http://vk.com/video67775391_165546221) (решение Воркутинского городского суда Республики Коми от 10.09.2015); </w:t>
            </w:r>
          </w:p>
        </w:tc>
        <w:tc>
          <w:tcPr>
            <w:tcW w:w="0" w:type="auto"/>
            <w:shd w:val="clear" w:color="auto" w:fill="EEEEEE"/>
            <w:tcMar>
              <w:top w:w="24" w:type="dxa"/>
              <w:left w:w="144" w:type="dxa"/>
              <w:bottom w:w="24" w:type="dxa"/>
              <w:right w:w="144" w:type="dxa"/>
            </w:tcMar>
            <w:vAlign w:val="center"/>
            <w:hideMark/>
          </w:tcPr>
          <w:p w:rsidR="00FB7B49" w:rsidRPr="00FB7B49" w:rsidRDefault="00FB7B49" w:rsidP="00FB7B49">
            <w:pPr>
              <w:spacing w:after="0" w:line="240" w:lineRule="auto"/>
              <w:rPr>
                <w:rFonts w:ascii="Times New Roman" w:eastAsia="Times New Roman" w:hAnsi="Times New Roman" w:cs="Times New Roman"/>
                <w:sz w:val="20"/>
                <w:szCs w:val="20"/>
                <w:lang w:eastAsia="ru-RU"/>
              </w:rPr>
            </w:pPr>
          </w:p>
        </w:tc>
      </w:tr>
    </w:tbl>
    <w:p w:rsidR="00294FBC" w:rsidRPr="00A64355" w:rsidRDefault="00294FBC">
      <w:pPr>
        <w:rPr>
          <w:sz w:val="20"/>
          <w:szCs w:val="20"/>
        </w:rPr>
      </w:pPr>
    </w:p>
    <w:tbl>
      <w:tblPr>
        <w:tblW w:w="4950" w:type="pct"/>
        <w:tblCellSpacing w:w="15" w:type="dxa"/>
        <w:tblBorders>
          <w:top w:val="single" w:sz="6" w:space="0" w:color="B2B1B1"/>
          <w:left w:val="single" w:sz="6" w:space="0" w:color="B2B1B1"/>
          <w:bottom w:val="single" w:sz="6" w:space="0" w:color="B2B1B1"/>
          <w:right w:val="single" w:sz="6" w:space="0" w:color="B2B1B1"/>
        </w:tblBorders>
        <w:tblCellMar>
          <w:top w:w="15" w:type="dxa"/>
          <w:left w:w="15" w:type="dxa"/>
          <w:bottom w:w="15" w:type="dxa"/>
          <w:right w:w="15" w:type="dxa"/>
        </w:tblCellMar>
        <w:tblLook w:val="04A0" w:firstRow="1" w:lastRow="0" w:firstColumn="1" w:lastColumn="0" w:noHBand="0" w:noVBand="1"/>
      </w:tblPr>
      <w:tblGrid>
        <w:gridCol w:w="780"/>
        <w:gridCol w:w="14485"/>
        <w:gridCol w:w="366"/>
      </w:tblGrid>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3166.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Видеозапись: «Сирия: душераздирающее обращение после химической атаки (русские субтитры)» на указателе страницы сайта http//vk.com/video1557978_167281813, </w:t>
            </w:r>
            <w:r w:rsidRPr="00FB7B49">
              <w:rPr>
                <w:rFonts w:ascii="Mirta" w:eastAsia="Times New Roman" w:hAnsi="Mirta" w:cs="Times New Roman"/>
                <w:color w:val="333E48"/>
                <w:sz w:val="18"/>
                <w:szCs w:val="18"/>
                <w:lang w:eastAsia="ru-RU"/>
              </w:rPr>
              <w:lastRenderedPageBreak/>
              <w:t xml:space="preserve">продолжительностью 03 минуты 46 секунд, а также данную видеозапись под именем: «Сирия: душераздирающее обращение муджахеда после химической атаки» на странице, расположенной по адресу http\\:vk.com\video241413602_167584540 (решение Фрунзенского районного суда города Саратова от 10.09.2015);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lastRenderedPageBreak/>
              <w:t xml:space="preserve">3167.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материал – интернет – сайт «Экспресс – Камчатка on – line» с сетевым адресом: http://express-kamchatka.com (решение </w:t>
            </w:r>
            <w:proofErr w:type="gramStart"/>
            <w:r w:rsidRPr="00FB7B49">
              <w:rPr>
                <w:rFonts w:ascii="Mirta" w:eastAsia="Times New Roman" w:hAnsi="Mirta" w:cs="Times New Roman"/>
                <w:color w:val="333E48"/>
                <w:sz w:val="18"/>
                <w:szCs w:val="18"/>
                <w:lang w:eastAsia="ru-RU"/>
              </w:rPr>
              <w:t>Петропавловск-Камчатского</w:t>
            </w:r>
            <w:proofErr w:type="gramEnd"/>
            <w:r w:rsidRPr="00FB7B49">
              <w:rPr>
                <w:rFonts w:ascii="Mirta" w:eastAsia="Times New Roman" w:hAnsi="Mirta" w:cs="Times New Roman"/>
                <w:color w:val="333E48"/>
                <w:sz w:val="18"/>
                <w:szCs w:val="18"/>
                <w:lang w:eastAsia="ru-RU"/>
              </w:rPr>
              <w:t xml:space="preserve"> городского суда от 02.09.2015);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3168.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Информационные материалы: - Аудиозапись под названием «LiP Soulja - грязная прогулка (Москва уже не та).mp3»; - Аудиозапись под названием «LiP Soulja - Народ устал терпеть.mp3»; - Аудиозапись под названием «LiP Soulja - Русские вперед.mp3» (решение Кстовского городского суда Нижегородской области от 11.06.2015);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3169.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Видеозапись под названием «Победа близка Мухаммад аль-Арифи» длительностью 6 минут 14 секунд, размещенная по электронному адресу http://vk/com/id41906537 (решение Заводского районного суда г. Грозного от 13.02.2015);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3170.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 xml:space="preserve">Текстовые материалы, начинающиеся словами «Пока мы пишем и говорим про … а потом нас ослабленных добьют», «…где РУССКИЙ человек … о братьях меньших…», «Гнать всех … ХВАТИТ ТЕРПЕТЬ!!!», размещенные в социальной сети «ВКонтакте» информационно-телекоммуникационной сети «Интернет» на странице открытой группы под названием «Гнать всех … » по электронному адресу: http://vk/com/clab34115681 (решение Кропоткинского городского суда </w:t>
            </w:r>
            <w:bookmarkStart w:id="0" w:name="_GoBack"/>
            <w:bookmarkEnd w:id="0"/>
            <w:r w:rsidRPr="00FB7B49">
              <w:rPr>
                <w:rFonts w:ascii="Mirta" w:eastAsia="Times New Roman" w:hAnsi="Mirta" w:cs="Times New Roman"/>
                <w:color w:val="333E48"/>
                <w:sz w:val="18"/>
                <w:szCs w:val="18"/>
                <w:lang w:eastAsia="ru-RU"/>
              </w:rPr>
              <w:t xml:space="preserve">Краснодарского края от 22.09.2015);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3171.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Информационные материалы, размещенные в статье «Аль-Каида: самые знаменитые террористы» на Интернет-сайте http://www.chuhotezvous.ru/social-disasters/287.html (решение Тазовского районного суда Ямало-Ненецкого автономного округа от 23.09.2015);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3172.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Брошюра «МИЛЯФФ ИДАРИЙ» на 26 страницах (без автора) (решение Кировского районного суда г. Уфы Республики Башкортостан от 03.09.2015);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3173.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Брошюра «ПРОДОЛЖЕНИЕ МИЛЯФФ ИДАРИЙ», на 27 страницах (имя автора отсутствует) (решение Кировского районного суда г. Уфы Республики Башкортостан от 03.09.2015);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3174.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Брошюра «Упование на Аллаха» на 16 стр., «Абу Билял, издательство Аль-Ваъи» (решение Кировского районного суда г. Уфы Республики Башкортостан от 03.09.2015);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3175.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Видеоматериалы «</w:t>
            </w:r>
            <w:proofErr w:type="gramStart"/>
            <w:r w:rsidRPr="00FB7B49">
              <w:rPr>
                <w:rFonts w:ascii="Mirta" w:eastAsia="Times New Roman" w:hAnsi="Mirta" w:cs="Times New Roman"/>
                <w:color w:val="333E48"/>
                <w:sz w:val="18"/>
                <w:szCs w:val="18"/>
                <w:lang w:eastAsia="ru-RU"/>
              </w:rPr>
              <w:t>Правда</w:t>
            </w:r>
            <w:proofErr w:type="gramEnd"/>
            <w:r w:rsidRPr="00FB7B49">
              <w:rPr>
                <w:rFonts w:ascii="Mirta" w:eastAsia="Times New Roman" w:hAnsi="Mirta" w:cs="Times New Roman"/>
                <w:color w:val="333E48"/>
                <w:sz w:val="18"/>
                <w:szCs w:val="18"/>
                <w:lang w:eastAsia="ru-RU"/>
              </w:rPr>
              <w:t xml:space="preserve"> жизни скины, скинхеды, русские, русский марш, славянский союз, СС, НС», продолжительностью 2 минуты 43 секунды и «Лекция историка С.В. Наумова. Сталин и русские фашисты», продолжительностью 1 час 27 минут 32 секунды, начинающийся со слов: «Мы представляем в очередной раз Сергея Владимировича Наумова, историка русского патриотического движения, с темой достаточно интересной и неожиданной» и заканчивающийся словами «Дай Бог всем здоровья. Вот. </w:t>
            </w:r>
            <w:proofErr w:type="gramStart"/>
            <w:r w:rsidRPr="00FB7B49">
              <w:rPr>
                <w:rFonts w:ascii="Mirta" w:eastAsia="Times New Roman" w:hAnsi="Mirta" w:cs="Times New Roman"/>
                <w:color w:val="333E48"/>
                <w:sz w:val="18"/>
                <w:szCs w:val="18"/>
                <w:lang w:eastAsia="ru-RU"/>
              </w:rPr>
              <w:t xml:space="preserve">И до новых встреч», размещенные в сети Интернет (решение Советского районного суда г. Орла от 28.09.2015);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3176.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Электронная страница группы «США – гарант мировой безопасности» (URL адрес – https://vk.com/usa_state_ua), сайта http://vk.com социальной сети «ВКонтакте» информационно-телекоммуникационной сети «Интернет» (решение Центрального районного суда г. Читы от 12.10.2015);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3177.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Видеоматериал (видеоролик) под названием «Дима Сибирь. Агитация», размещенный в информационно-телекоммуникационной сети Интернет на электронной странице пользователя под ником «Дима Сибирь» (URL адрес http://vk.com/id208508476) сайта http://vk.com социальной сети «ВКонтакте» (решение Центрального районного суда г. Читы от 12.10.2015);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3178.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Текстовый материал «Политическое завещание Адольфа Гитлера», расположенный по электронному адресу: http://www.resistance88.com/topics/ideas/adolfhitlertestament/hitlerpoliticaltestament3.htm#.VG1esajppby (решение Кировского районного суда г. Уфы Республики Башкортостан от 20.11.2014);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3179.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Печатные материалы: брошюра «Как долго ещё?!» на 8 страницах, брошюра «Носитель призыва между утверждением и практическим исполнением» на 12 страницах, брошюра «Зов Шама» «Абдуррахман аль-Макъдисий (тураб) Иерусалим» на 10 страницах, начинающаяся со слов «В то время, когда число врагов увеличилось, и посыпались беды, уменьшилась легкость и скупится способный помочь…» и заканчивающаяся словами «…Вот мои слова, и прошу у Аллаха прощения</w:t>
            </w:r>
            <w:proofErr w:type="gramEnd"/>
            <w:r w:rsidRPr="00FB7B49">
              <w:rPr>
                <w:rFonts w:ascii="Mirta" w:eastAsia="Times New Roman" w:hAnsi="Mirta" w:cs="Times New Roman"/>
                <w:color w:val="333E48"/>
                <w:sz w:val="18"/>
                <w:szCs w:val="18"/>
                <w:lang w:eastAsia="ru-RU"/>
              </w:rPr>
              <w:t xml:space="preserve"> для себя и вас», брошюра «На тему: «Экстримистская деятельность Хизб у</w:t>
            </w:r>
            <w:proofErr w:type="gramStart"/>
            <w:r w:rsidRPr="00FB7B49">
              <w:rPr>
                <w:rFonts w:ascii="Mirta" w:eastAsia="Times New Roman" w:hAnsi="Mirta" w:cs="Times New Roman"/>
                <w:color w:val="333E48"/>
                <w:sz w:val="18"/>
                <w:szCs w:val="18"/>
                <w:lang w:eastAsia="ru-RU"/>
              </w:rPr>
              <w:t>т-</w:t>
            </w:r>
            <w:proofErr w:type="gramEnd"/>
            <w:r w:rsidRPr="00FB7B49">
              <w:rPr>
                <w:rFonts w:ascii="Mirta" w:eastAsia="Times New Roman" w:hAnsi="Mirta" w:cs="Times New Roman"/>
                <w:color w:val="333E48"/>
                <w:sz w:val="18"/>
                <w:szCs w:val="18"/>
                <w:lang w:eastAsia="ru-RU"/>
              </w:rPr>
              <w:t xml:space="preserve"> Тахрир в России» на 10 листах, брошюра «Политический Ислам: </w:t>
            </w:r>
            <w:proofErr w:type="gramStart"/>
            <w:r w:rsidRPr="00FB7B49">
              <w:rPr>
                <w:rFonts w:ascii="Mirta" w:eastAsia="Times New Roman" w:hAnsi="Mirta" w:cs="Times New Roman"/>
                <w:color w:val="333E48"/>
                <w:sz w:val="18"/>
                <w:szCs w:val="18"/>
                <w:lang w:eastAsia="ru-RU"/>
              </w:rPr>
              <w:t>Сущность вопроса целостности исламской Уммы и целостности Исламского Государства», текст которой начинается со слов «Умма имеет огромную значимость в политике…» и заканчивается словами «.. .Пречист Аллах, и я не являюсь одним из многобожников» на 55 страницах, брошюра «Путь распространения Ислама» на 35 страницах, брошюра «СМЕРТЬ» на 16 страницах, брошюра «Судопроизводство (кадаь)» на 8 страницах, брошюра «Мучения в могиле (азаб-уль-кабр)» на 16</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страницах</w:t>
            </w:r>
            <w:proofErr w:type="gramEnd"/>
            <w:r w:rsidRPr="00FB7B49">
              <w:rPr>
                <w:rFonts w:ascii="Mirta" w:eastAsia="Times New Roman" w:hAnsi="Mirta" w:cs="Times New Roman"/>
                <w:color w:val="333E48"/>
                <w:sz w:val="18"/>
                <w:szCs w:val="18"/>
                <w:lang w:eastAsia="ru-RU"/>
              </w:rPr>
              <w:t xml:space="preserve"> (решение Кировского районного суда г. Уфы Республики Башкортостан от 03.09.2015);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3180.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Информация, размещенная на электронных страницах http://vk.com/team_1488 группы «Безумие_(1488)»; http://vk.com/eevilruss группы «Злые русские»; http://vk.com/strong.words </w:t>
            </w:r>
            <w:r w:rsidRPr="00FB7B49">
              <w:rPr>
                <w:rFonts w:ascii="Mirta" w:eastAsia="Times New Roman" w:hAnsi="Mirta" w:cs="Times New Roman"/>
                <w:color w:val="333E48"/>
                <w:sz w:val="18"/>
                <w:szCs w:val="18"/>
                <w:lang w:eastAsia="ru-RU"/>
              </w:rPr>
              <w:lastRenderedPageBreak/>
              <w:t xml:space="preserve">группы «Белая Русь (БР)»; http://vk.com/id236846745 пользователя под ником «Игорь Шторх»; </w:t>
            </w:r>
            <w:proofErr w:type="gramStart"/>
            <w:r w:rsidRPr="00FB7B49">
              <w:rPr>
                <w:rFonts w:ascii="Mirta" w:eastAsia="Times New Roman" w:hAnsi="Mirta" w:cs="Times New Roman"/>
                <w:color w:val="333E48"/>
                <w:sz w:val="18"/>
                <w:szCs w:val="18"/>
                <w:lang w:eastAsia="ru-RU"/>
              </w:rPr>
              <w:t xml:space="preserve">http://vk.com/kaiktasa пользователя под ником «Антон Ковалев» сайта «ВКонтакте», фотография с изображением двух человек…….. ТАК», фотография в виде сердца……………СЫ», рисунок с изображением: звезды……..АМ!», картинка с изображением в фас лица человека…….ЕЙ», рифмованный текст………..ДЕ», картинка с изображением кисти руки…….«ПОНАНЬ!» (решение Центрального районного суда г. Читы от 29.09.2015);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lastRenderedPageBreak/>
              <w:t xml:space="preserve">3181.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Информационные материалы, размещенные по </w:t>
            </w:r>
            <w:proofErr w:type="gramStart"/>
            <w:r w:rsidRPr="00FB7B49">
              <w:rPr>
                <w:rFonts w:ascii="Mirta" w:eastAsia="Times New Roman" w:hAnsi="Mirta" w:cs="Times New Roman"/>
                <w:color w:val="333E48"/>
                <w:sz w:val="18"/>
                <w:szCs w:val="18"/>
                <w:lang w:eastAsia="ru-RU"/>
              </w:rPr>
              <w:t>интернет-адресам</w:t>
            </w:r>
            <w:proofErr w:type="gramEnd"/>
            <w:r w:rsidRPr="00FB7B49">
              <w:rPr>
                <w:rFonts w:ascii="Mirta" w:eastAsia="Times New Roman" w:hAnsi="Mirta" w:cs="Times New Roman"/>
                <w:color w:val="333E48"/>
                <w:sz w:val="18"/>
                <w:szCs w:val="18"/>
                <w:lang w:eastAsia="ru-RU"/>
              </w:rPr>
              <w:t xml:space="preserve">: URL адреса: http://wikibit.me/video/5bhbunOb3x4, http://wikibit.me/video/_JZNIFhja1w (дополнительное решение Надымского городского суда Ямало-Ненецкого автономного округа от 09.09.2015);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3182.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материал – видеоролик «Тесак против Эдуарда Багирова. Допи-делся (нец.)» временной продолжительностью 8 минут 32 секунды по адресу https://vk.com/videos99984588?z=video999845888_167454787%2Falbum 99984588 (решение Бердского городского суда Новосибирской области от 06.10.2015);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3183.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материал, размещенный по </w:t>
            </w:r>
            <w:proofErr w:type="gramStart"/>
            <w:r w:rsidRPr="00FB7B49">
              <w:rPr>
                <w:rFonts w:ascii="Mirta" w:eastAsia="Times New Roman" w:hAnsi="Mirta" w:cs="Times New Roman"/>
                <w:color w:val="333E48"/>
                <w:sz w:val="18"/>
                <w:szCs w:val="18"/>
                <w:lang w:eastAsia="ru-RU"/>
              </w:rPr>
              <w:t>интернет-адресу</w:t>
            </w:r>
            <w:proofErr w:type="gramEnd"/>
            <w:r w:rsidRPr="00FB7B49">
              <w:rPr>
                <w:rFonts w:ascii="Mirta" w:eastAsia="Times New Roman" w:hAnsi="Mirta" w:cs="Times New Roman"/>
                <w:color w:val="333E48"/>
                <w:sz w:val="18"/>
                <w:szCs w:val="18"/>
                <w:lang w:eastAsia="ru-RU"/>
              </w:rPr>
              <w:t xml:space="preserve">: http://www.maydan-online com/index.php?topic=77.0 (решение Новоуренгойского городского суда Ямало-Ненецкого автономного округа от 01.10.2015);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3184.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видеоматериал с названием «Слава Руси!!!», размещенный на странице сети Интернет по адресу: http//vk.com/videos221512614?z= video141437023_159732940%2Falbum221512614 (решение Хорошевского районного суда города Москвы от 25.08.2015);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3185.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видеоматериал с названием «Combat 18», размещенный на странице сети Интернет по адресу: http://vk.com/video221512614_16694736 (решение Хорошевского районного суда города Москвы от 25.08.2015);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3186.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Электронные журналы Straight Edge - Шторм чистой крови" и "Арийский отбор" (решение Октябрьского районного суда г. Владимира от 12.10.2015);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3187.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Размещенные Пузанковым П.Э. в социальной сети «В контакте» видеофайл «Куклус Клан», а также аудиофайлы с названием «14/88-А ну кА уе..ай отсюда», «Крэк-Ку-Клус-Клан», «Коловра</w:t>
            </w:r>
            <w:proofErr w:type="gramStart"/>
            <w:r w:rsidRPr="00FB7B49">
              <w:rPr>
                <w:rFonts w:ascii="Mirta" w:eastAsia="Times New Roman" w:hAnsi="Mirta" w:cs="Times New Roman"/>
                <w:color w:val="333E48"/>
                <w:sz w:val="18"/>
                <w:szCs w:val="18"/>
                <w:lang w:eastAsia="ru-RU"/>
              </w:rPr>
              <w:t>т-</w:t>
            </w:r>
            <w:proofErr w:type="gramEnd"/>
            <w:r w:rsidRPr="00FB7B49">
              <w:rPr>
                <w:rFonts w:ascii="Mirta" w:eastAsia="Times New Roman" w:hAnsi="Mirta" w:cs="Times New Roman"/>
                <w:color w:val="333E48"/>
                <w:sz w:val="18"/>
                <w:szCs w:val="18"/>
                <w:lang w:eastAsia="ru-RU"/>
              </w:rPr>
              <w:t xml:space="preserve"> Не покупай у чурок» (решение Железнодорожного районного суда г. Орла от 13.10.2015);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3188.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Размещенный на странице http://kavkazpress.ru/archives/70412 в Информационно-телекоммуникационной сети «Интернет материал с наименованием «Амир Сулейман поставил ультиматум Кебекову» (решение Советского районного суда г. Махачкалы Республики Дагестан от 23.06.2015);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3189.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материал – картинка, на которой изображены четыре фотографии, на первом группа молодых людей кавказской внешности, над ними надпись белыми буквами "любить кавказцев, под ними надпись черными буквами "нереально", правее расположена фотография с изображением А.Гитлера, на фоне которого белыми буквами надпись " но я, мечту свою лелею", далее идет </w:t>
            </w:r>
            <w:proofErr w:type="gramStart"/>
            <w:r w:rsidRPr="00FB7B49">
              <w:rPr>
                <w:rFonts w:ascii="Mirta" w:eastAsia="Times New Roman" w:hAnsi="Mirta" w:cs="Times New Roman"/>
                <w:color w:val="333E48"/>
                <w:sz w:val="18"/>
                <w:szCs w:val="18"/>
                <w:lang w:eastAsia="ru-RU"/>
              </w:rPr>
              <w:t>печь</w:t>
            </w:r>
            <w:proofErr w:type="gramEnd"/>
            <w:r w:rsidRPr="00FB7B49">
              <w:rPr>
                <w:rFonts w:ascii="Mirta" w:eastAsia="Times New Roman" w:hAnsi="Mirta" w:cs="Times New Roman"/>
                <w:color w:val="333E48"/>
                <w:sz w:val="18"/>
                <w:szCs w:val="18"/>
                <w:lang w:eastAsia="ru-RU"/>
              </w:rPr>
              <w:t xml:space="preserve"> на фоне которой надпись "сожжем в печи их как евреев", расположенный по Интернет адресу: http://vk.com/photo131023600_296818409 (решение Кунцевского районного суда города Москвы от 22.10.2015);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3190.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Информационный материал – картинка, на которой изображен портрет С.Бандеры с надписью "Слава Укра</w:t>
            </w:r>
            <w:proofErr w:type="gramStart"/>
            <w:r w:rsidRPr="00FB7B49">
              <w:rPr>
                <w:rFonts w:ascii="Mirta" w:eastAsia="Times New Roman" w:hAnsi="Mirta" w:cs="Times New Roman"/>
                <w:color w:val="333E48"/>
                <w:sz w:val="18"/>
                <w:szCs w:val="18"/>
                <w:lang w:eastAsia="ru-RU"/>
              </w:rPr>
              <w:t>i</w:t>
            </w:r>
            <w:proofErr w:type="gramEnd"/>
            <w:r w:rsidRPr="00FB7B49">
              <w:rPr>
                <w:rFonts w:ascii="Mirta" w:eastAsia="Times New Roman" w:hAnsi="Mirta" w:cs="Times New Roman"/>
                <w:color w:val="333E48"/>
                <w:sz w:val="18"/>
                <w:szCs w:val="18"/>
                <w:lang w:eastAsia="ru-RU"/>
              </w:rPr>
              <w:t xml:space="preserve">нi смерть москалям!", расположенный по Интернет адресу: http://livedemotivator.ru/9007-novye-demotivatory-reputaciya-u.html (решение Кунцевского районного суда города Москвы от 22.10.2015).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3191.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Публичная страница в сети «Интернет», размещенная по сетевому адресу: https://vk.com/public32821680 </w:t>
            </w:r>
            <w:proofErr w:type="gramStart"/>
            <w:r w:rsidRPr="00FB7B49">
              <w:rPr>
                <w:rFonts w:ascii="Mirta" w:eastAsia="Times New Roman" w:hAnsi="Mirta" w:cs="Times New Roman"/>
                <w:color w:val="333E48"/>
                <w:sz w:val="18"/>
                <w:szCs w:val="18"/>
                <w:lang w:eastAsia="ru-RU"/>
              </w:rPr>
              <w:t xml:space="preserve">( </w:t>
            </w:r>
            <w:proofErr w:type="gramEnd"/>
            <w:r w:rsidRPr="00FB7B49">
              <w:rPr>
                <w:rFonts w:ascii="Mirta" w:eastAsia="Times New Roman" w:hAnsi="Mirta" w:cs="Times New Roman"/>
                <w:color w:val="333E48"/>
                <w:sz w:val="18"/>
                <w:szCs w:val="18"/>
                <w:lang w:eastAsia="ru-RU"/>
              </w:rPr>
              <w:t xml:space="preserve">https://vk.com/club32821680) (решение Кировского районного суда г. Красноярска от 28.09.2015);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3192.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Тексты семи стихотворений с заголовком «SKIN HEADS России» начинающихся и заканчивающихся словами: </w:t>
            </w:r>
            <w:proofErr w:type="gramStart"/>
            <w:r w:rsidRPr="00FB7B49">
              <w:rPr>
                <w:rFonts w:ascii="Mirta" w:eastAsia="Times New Roman" w:hAnsi="Mirta" w:cs="Times New Roman"/>
                <w:color w:val="333E48"/>
                <w:sz w:val="18"/>
                <w:szCs w:val="18"/>
                <w:lang w:eastAsia="ru-RU"/>
              </w:rPr>
              <w:t>«Россия прекрасная страна… от разной с*ки на земле!, «Россия родина моя!... Пока живет в России ***», «Смерть *****!...спасай Россию)», «Митчер *** 2002…пи**ы получать», «Пришельцы из Зинбабу!... К себе в вонючюю Чечню, «С Новым годом или Смерть *****… Дед-мороз (герман)», «Черно***ая страна!</w:t>
            </w:r>
            <w:proofErr w:type="gramEnd"/>
            <w:r w:rsidRPr="00FB7B49">
              <w:rPr>
                <w:rFonts w:ascii="Mirta" w:eastAsia="Times New Roman" w:hAnsi="Mirta" w:cs="Times New Roman"/>
                <w:color w:val="333E48"/>
                <w:sz w:val="18"/>
                <w:szCs w:val="18"/>
                <w:lang w:eastAsia="ru-RU"/>
              </w:rPr>
              <w:t xml:space="preserve"> … Россия чистая страна», </w:t>
            </w:r>
            <w:proofErr w:type="gramStart"/>
            <w:r w:rsidRPr="00FB7B49">
              <w:rPr>
                <w:rFonts w:ascii="Mirta" w:eastAsia="Times New Roman" w:hAnsi="Mirta" w:cs="Times New Roman"/>
                <w:color w:val="333E48"/>
                <w:sz w:val="18"/>
                <w:szCs w:val="18"/>
                <w:lang w:eastAsia="ru-RU"/>
              </w:rPr>
              <w:t>размещенных</w:t>
            </w:r>
            <w:proofErr w:type="gramEnd"/>
            <w:r w:rsidRPr="00FB7B49">
              <w:rPr>
                <w:rFonts w:ascii="Mirta" w:eastAsia="Times New Roman" w:hAnsi="Mirta" w:cs="Times New Roman"/>
                <w:color w:val="333E48"/>
                <w:sz w:val="18"/>
                <w:szCs w:val="18"/>
                <w:lang w:eastAsia="ru-RU"/>
              </w:rPr>
              <w:t xml:space="preserve"> в сети Интернет по электронному адресу: voltt2.narod.ru/stihi.htmi (решение Выборгского районного суда города Санкт-Петербурга от 06.08.2015);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3193.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Видеофайлы «Мусульмане, где вы??? – Проданные крылья Джихада», «Тимур Муцураев – Иерасулим», «Чеченцы о войне в Чечне», «Шамиль Басаев – </w:t>
            </w:r>
            <w:proofErr w:type="gramStart"/>
            <w:r w:rsidRPr="00FB7B49">
              <w:rPr>
                <w:rFonts w:ascii="Mirta" w:eastAsia="Times New Roman" w:hAnsi="Mirta" w:cs="Times New Roman"/>
                <w:color w:val="333E48"/>
                <w:sz w:val="18"/>
                <w:szCs w:val="18"/>
                <w:lang w:eastAsia="ru-RU"/>
              </w:rPr>
              <w:t>Правда</w:t>
            </w:r>
            <w:proofErr w:type="gramEnd"/>
            <w:r w:rsidRPr="00FB7B49">
              <w:rPr>
                <w:rFonts w:ascii="Mirta" w:eastAsia="Times New Roman" w:hAnsi="Mirta" w:cs="Times New Roman"/>
                <w:color w:val="333E48"/>
                <w:sz w:val="18"/>
                <w:szCs w:val="18"/>
                <w:lang w:eastAsia="ru-RU"/>
              </w:rPr>
              <w:t xml:space="preserve"> про Беслан», «Shamil Basaev», аудиофайлы «Тимур Муцураев – Галерея памяти», «Тимур Муцураев – О Русь, забудь Былую Славу», «Тимур Муцураев – Салман Радуев», текст песни «Тимур Муцураев – Галерея памяти ШАХИДЫ» (решение 109 гарнизонного военного суда от 25.09.2015);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3194.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Размещенный на странице http://constitutions.ru?p=10237 в Информационно-телекоммуникационной сети «Интернет» текстовый материал с наименованием «Декларация группировки «Исламское государство Ирака и Ливанта» от 29.06.2014 «Обещание Аллаха. Это обещание Аллаха» (решение Советского районного суда г. Махачкалы Республики Дагестан от 28.08.2015);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lastRenderedPageBreak/>
              <w:t xml:space="preserve">3195.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Текст аудиозаписи «Григорий Климов - Красная Каббала Лек.1 ч.1» длительностью 58 минут 49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3196.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Текст аудиозаписи «Григорий Климов - Красная Каббала 3-1» длительностью 55 минут 37 секунд, размещенный в сети Интернет на сайте last.by по электронному адресу: http://last.bu/music/Красная_каббала (решение Кировского районного суда города Санкт-Петербурга от 26.03.2015);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3197.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Видеоролики: «Велимор-Коловат», «Коловат-Герои РАО», Format 18- Белый вагон», «Коловат-</w:t>
            </w:r>
            <w:proofErr w:type="gramStart"/>
            <w:r w:rsidRPr="00FB7B49">
              <w:rPr>
                <w:rFonts w:ascii="Mirta" w:eastAsia="Times New Roman" w:hAnsi="Mirta" w:cs="Times New Roman"/>
                <w:color w:val="333E48"/>
                <w:sz w:val="18"/>
                <w:szCs w:val="18"/>
                <w:lang w:eastAsia="ru-RU"/>
              </w:rPr>
              <w:t>Mein</w:t>
            </w:r>
            <w:proofErr w:type="gramEnd"/>
            <w:r w:rsidRPr="00FB7B49">
              <w:rPr>
                <w:rFonts w:ascii="Mirta" w:eastAsia="Times New Roman" w:hAnsi="Mirta" w:cs="Times New Roman"/>
                <w:color w:val="333E48"/>
                <w:sz w:val="18"/>
                <w:szCs w:val="18"/>
                <w:lang w:eastAsia="ru-RU"/>
              </w:rPr>
              <w:t xml:space="preserve"> Kampf»; «Казнь хачей (теги, скинхеды, самосуд, хачи)», аудиозаписи «Коррозия металла – лучше мертвый чем живой», «Коррозия металла - грязный город», «Коррозия металла - я шагаю по Москве», «»Коррозия металла - Свобода или смерть», размещенные в социальной сети «ВКонтакте» информационно-телекоммуникационной сети «Интернет» на странице пользователя (http://vk.com/id69598958) (решение Сыктывкарского городского суда Республики Коми от 05.10.2015);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3198.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Информационные материалы, размещенные по </w:t>
            </w:r>
            <w:proofErr w:type="gramStart"/>
            <w:r w:rsidRPr="00FB7B49">
              <w:rPr>
                <w:rFonts w:ascii="Mirta" w:eastAsia="Times New Roman" w:hAnsi="Mirta" w:cs="Times New Roman"/>
                <w:color w:val="333E48"/>
                <w:sz w:val="18"/>
                <w:szCs w:val="18"/>
                <w:lang w:eastAsia="ru-RU"/>
              </w:rPr>
              <w:t>Интернет-адресам</w:t>
            </w:r>
            <w:proofErr w:type="gramEnd"/>
            <w:r w:rsidRPr="00FB7B49">
              <w:rPr>
                <w:rFonts w:ascii="Mirta" w:eastAsia="Times New Roman" w:hAnsi="Mirta" w:cs="Times New Roman"/>
                <w:color w:val="333E48"/>
                <w:sz w:val="18"/>
                <w:szCs w:val="18"/>
                <w:lang w:eastAsia="ru-RU"/>
              </w:rPr>
              <w:t xml:space="preserve">: http://avn.armiavn.com, http://avn.armiavn.com/about.html, http://avn.armiavn.com/ about/begin.html, http://avn.armiavn.com/about/harald.html, http://avn.armiavn.com /about/fag.html (решение Надымского городского суда Ямало-Ненецкого автономного округа от 11.09.2015);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3199.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Видеофайл: «Русские националисты из боевого отряда «Русские Волки» в действии» продолжительностью 1 минута 39 секунд, размещенный в сети «Интернет» на сайте vkontakte.ru (решение Нижневартовского городского суда Ханты-Мансийского автономного округа – Югры от 27.11.2014);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3200.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 xml:space="preserve">Информационные материалы: - аудиозапись «Skinhed (Doberman cover) – Totenkopf-life 95 mix», размещенная на сайте социальной сети «ВКонтакте» http://vkontakte.ru, на интернет странице http://vk.com/id70338075; - аудиозапись «Temnozor – Geroi R.O.A.», размещенная на сайте социальной сети «ВКонтакте» http://vkontakte.ru, на интернет странице http://vk.com/id70338075 (решение Новоржевского районного суда Псковской области от 13.10.2015);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3201.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Информационные материалы, размещенные по </w:t>
            </w:r>
            <w:proofErr w:type="gramStart"/>
            <w:r w:rsidRPr="00FB7B49">
              <w:rPr>
                <w:rFonts w:ascii="Mirta" w:eastAsia="Times New Roman" w:hAnsi="Mirta" w:cs="Times New Roman"/>
                <w:color w:val="333E48"/>
                <w:sz w:val="18"/>
                <w:szCs w:val="18"/>
                <w:lang w:eastAsia="ru-RU"/>
              </w:rPr>
              <w:t>Интернет-адресам</w:t>
            </w:r>
            <w:proofErr w:type="gramEnd"/>
            <w:r w:rsidRPr="00FB7B49">
              <w:rPr>
                <w:rFonts w:ascii="Mirta" w:eastAsia="Times New Roman" w:hAnsi="Mirta" w:cs="Times New Roman"/>
                <w:color w:val="333E48"/>
                <w:sz w:val="18"/>
                <w:szCs w:val="18"/>
                <w:lang w:eastAsia="ru-RU"/>
              </w:rPr>
              <w:t xml:space="preserve">: http://www.youtube.com/watch?v=LxuhI6R9e8w; http://www.youtube.com/watch?v= ngZ4yV5HN38, http://www.youtube.com/watch?v=jFMJxhOLgAo, http://www.youtube.com/watch?v=eXgK3drva3Q (решение Надымского городского суда Ямало-Ненецкого автономного округа от 11.09.2015);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3202.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Видеоролик «Они любят </w:t>
            </w:r>
            <w:proofErr w:type="gramStart"/>
            <w:r w:rsidRPr="00FB7B49">
              <w:rPr>
                <w:rFonts w:ascii="Mirta" w:eastAsia="Times New Roman" w:hAnsi="Mirta" w:cs="Times New Roman"/>
                <w:color w:val="333E48"/>
                <w:sz w:val="18"/>
                <w:szCs w:val="18"/>
                <w:lang w:eastAsia="ru-RU"/>
              </w:rPr>
              <w:t>тех</w:t>
            </w:r>
            <w:proofErr w:type="gramEnd"/>
            <w:r w:rsidRPr="00FB7B49">
              <w:rPr>
                <w:rFonts w:ascii="Mirta" w:eastAsia="Times New Roman" w:hAnsi="Mirta" w:cs="Times New Roman"/>
                <w:color w:val="333E48"/>
                <w:sz w:val="18"/>
                <w:szCs w:val="18"/>
                <w:lang w:eastAsia="ru-RU"/>
              </w:rPr>
              <w:t xml:space="preserve"> кто переселился к ним», расположенный по адресу: http://www.youtube.com/watch?v=pKoYhg_HK0 на сайте «YouTub» (решение Черкесского городского суда Карачаево-Черкесской Республики от 01.10.2015);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3203.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Видеоролик под названием «Джама ат Катибату Мухаджирин КБК. Шам 2012», расположенный в глобальной телекоммуникационной сети Интернет по адресу: http://www.youtube.com/watch?v=jxaeZX5dbKM на сайте « YouTub» (решение Черкесского городского суда Карачаево-Черкесской Республики от 05.10.2015);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3204.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Информационные материалы, размещенные на интернет-сайтах: «http://islam-today.ru/islam v mire/bliznij-vostok/igil-ideologia-struktura-strategia/», «http://yablor.ru/blogs/igil-zarisovki-1/4675357», «http://opppa.ru/nevernye-predstavleniya-ob-igil.html» (решение Шурышкарского районного суда Ямало-Ненецкого автономного округа от 12.11.2015);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3205.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Текст «За Русь! Смерть </w:t>
            </w:r>
            <w:proofErr w:type="gramStart"/>
            <w:r w:rsidRPr="00FB7B49">
              <w:rPr>
                <w:rFonts w:ascii="Mirta" w:eastAsia="Times New Roman" w:hAnsi="Mirta" w:cs="Times New Roman"/>
                <w:color w:val="333E48"/>
                <w:sz w:val="18"/>
                <w:szCs w:val="18"/>
                <w:lang w:eastAsia="ru-RU"/>
              </w:rPr>
              <w:t>Жидам</w:t>
            </w:r>
            <w:proofErr w:type="gramEnd"/>
            <w:r w:rsidRPr="00FB7B49">
              <w:rPr>
                <w:rFonts w:ascii="Mirta" w:eastAsia="Times New Roman" w:hAnsi="Mirta" w:cs="Times New Roman"/>
                <w:color w:val="333E48"/>
                <w:sz w:val="18"/>
                <w:szCs w:val="18"/>
                <w:lang w:eastAsia="ru-RU"/>
              </w:rPr>
              <w:t xml:space="preserve">, мразям и вырожденцам! 1488! Смерть сепаратуткам! Слава Украине! Смерть оплеухим </w:t>
            </w:r>
            <w:proofErr w:type="gramStart"/>
            <w:r w:rsidRPr="00FB7B49">
              <w:rPr>
                <w:rFonts w:ascii="Mirta" w:eastAsia="Times New Roman" w:hAnsi="Mirta" w:cs="Times New Roman"/>
                <w:color w:val="333E48"/>
                <w:sz w:val="18"/>
                <w:szCs w:val="18"/>
                <w:lang w:eastAsia="ru-RU"/>
              </w:rPr>
              <w:t>выродкам</w:t>
            </w:r>
            <w:proofErr w:type="gramEnd"/>
            <w:r w:rsidRPr="00FB7B49">
              <w:rPr>
                <w:rFonts w:ascii="Mirta" w:eastAsia="Times New Roman" w:hAnsi="Mirta" w:cs="Times New Roman"/>
                <w:color w:val="333E48"/>
                <w:sz w:val="18"/>
                <w:szCs w:val="18"/>
                <w:lang w:eastAsia="ru-RU"/>
              </w:rPr>
              <w:t xml:space="preserve">, сепаратуткам, кадыровцам и хачам, поднявшим руку на русских, украинцев и остальных славян!», размещенный в социальной сети «ВКонтакте» (http://vk.com/) информационно-телекоммуникационной сети Интернет в группе «Русское Национально-Социалистическое Движение» (http://vk.com/rusnsd) (решение Октябрьского районного суда г. Белгорода от 30.09.2015);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3206.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Статья «Стратегия выживания расы», размещенная в социальной сети «ВКонтакте» (http://vk.com/) информационно-телекоммуникационной сети Интернет в группе «Белый Белгород» (http://vk.com.whitebgd) (решение Октябрьского районного суда г. Белгорода от 30.09.2015).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3207.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Видеоролик под наименованием «Путин Ху..</w:t>
            </w:r>
            <w:proofErr w:type="gramStart"/>
            <w:r w:rsidRPr="00FB7B49">
              <w:rPr>
                <w:rFonts w:ascii="Mirta" w:eastAsia="Times New Roman" w:hAnsi="Mirta" w:cs="Times New Roman"/>
                <w:color w:val="333E48"/>
                <w:sz w:val="18"/>
                <w:szCs w:val="18"/>
                <w:lang w:eastAsia="ru-RU"/>
              </w:rPr>
              <w:t>.(</w:t>
            </w:r>
            <w:proofErr w:type="gramEnd"/>
            <w:r w:rsidRPr="00FB7B49">
              <w:rPr>
                <w:rFonts w:ascii="Mirta" w:eastAsia="Times New Roman" w:hAnsi="Mirta" w:cs="Times New Roman"/>
                <w:color w:val="333E48"/>
                <w:sz w:val="18"/>
                <w:szCs w:val="18"/>
                <w:lang w:eastAsia="ru-RU"/>
              </w:rPr>
              <w:t xml:space="preserve">ремейк)» продолжительностью 00 минут 59 секунд, размещенный по электронному адресу https://vk.com/video213603425_169316994 в разделе «Видеозаписи» пользователя «Юра Петров» (https://vk.com/id213603425) (оригинал видеозаписи с аналогичным наименованием размещен по электронному адресу https://www.youtube.com/ watch?v=52s5f2IVi0s), видеоролик под наименованием «Путин Ху...! </w:t>
            </w:r>
            <w:proofErr w:type="gramStart"/>
            <w:r w:rsidRPr="00FB7B49">
              <w:rPr>
                <w:rFonts w:ascii="Mirta" w:eastAsia="Times New Roman" w:hAnsi="Mirta" w:cs="Times New Roman"/>
                <w:color w:val="333E48"/>
                <w:sz w:val="18"/>
                <w:szCs w:val="18"/>
                <w:lang w:eastAsia="ru-RU"/>
              </w:rPr>
              <w:t>Хит лета 2014 года» продолжительностью 00 минут 44 секунд, разменный по электронному адресу https://vk.com/videos213603425?z=video213603425_168351210%Falbum213603425 в разделе «Видеозаписи» пользователя «Юра Петров» (https://vk.com/id213603425) (оригинал видеозаписи под аналогичным наименованием размещен по электронному адресу https://www.youtube.com/watch?v=Z5yIWJbdkwU), видеоролик под наименованием «Будь смелее!» продолжительностью 03 минуты 52 секунды, размещенный по электронному</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адресу https://vk.com/ videos213603425?z=video213603425_167884774%2Falbum213603425 в разделе «Видеозаписи» пользователя «Юра Петров» (https://vk.com/id213603425) (оригинал видеозаписи под наименованием «Путин на Майдане в Киеве.</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Геннадий Балашов» размещен по электронному адресу https://www.youtube.com/watch?v=njXvBJn8hUU), начинающийся со слов «Добрый день!</w:t>
            </w:r>
            <w:proofErr w:type="gramEnd"/>
            <w:r w:rsidRPr="00FB7B49">
              <w:rPr>
                <w:rFonts w:ascii="Mirta" w:eastAsia="Times New Roman" w:hAnsi="Mirta" w:cs="Times New Roman"/>
                <w:color w:val="333E48"/>
                <w:sz w:val="18"/>
                <w:szCs w:val="18"/>
                <w:lang w:eastAsia="ru-RU"/>
              </w:rPr>
              <w:t xml:space="preserve"> Мы решили поговорить как раз для ведущих телеканалов России...», заканчивающийся словами «Революция идет в Россию» (решение Волжского городского суда </w:t>
            </w:r>
            <w:r w:rsidRPr="00FB7B49">
              <w:rPr>
                <w:rFonts w:ascii="Mirta" w:eastAsia="Times New Roman" w:hAnsi="Mirta" w:cs="Times New Roman"/>
                <w:color w:val="333E48"/>
                <w:sz w:val="18"/>
                <w:szCs w:val="18"/>
                <w:lang w:eastAsia="ru-RU"/>
              </w:rPr>
              <w:lastRenderedPageBreak/>
              <w:t xml:space="preserve">Республики Марий Эл от 28.08.2015).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lastRenderedPageBreak/>
              <w:t xml:space="preserve">3208.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Текст песни группы «Грибной дождик» под названием «Старый добрый еврейский фашизм» (другое название «Танцуйте Гитлеры, убейте Сталина»), аудио и видеозаписи с ее исполнением; видеозапись группы «Грибной дождик» под названием «Старый добрый еврейский фашизм» (другое название «Танцуйте Гитлеры, убейте Сталина»), продолжительностью 03 м. 11 сек. на указателе страницы сайта «http://vk.com/videosl7733?section=all», а также на других электронных адресах (решение Кировского районного суда г. Саратова от 25.09.2015);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3209.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Материалы: «Документ: Ответ Джону Роблесу. Епископ Павловский и Андрей (</w:t>
            </w:r>
            <w:proofErr w:type="gramStart"/>
            <w:r w:rsidRPr="00FB7B49">
              <w:rPr>
                <w:rFonts w:ascii="Mirta" w:eastAsia="Times New Roman" w:hAnsi="Mirta" w:cs="Times New Roman"/>
                <w:color w:val="333E48"/>
                <w:sz w:val="18"/>
                <w:szCs w:val="18"/>
                <w:lang w:eastAsia="ru-RU"/>
              </w:rPr>
              <w:t>Маклаков</w:t>
            </w:r>
            <w:proofErr w:type="gramEnd"/>
            <w:r w:rsidRPr="00FB7B49">
              <w:rPr>
                <w:rFonts w:ascii="Mirta" w:eastAsia="Times New Roman" w:hAnsi="Mirta" w:cs="Times New Roman"/>
                <w:color w:val="333E48"/>
                <w:sz w:val="18"/>
                <w:szCs w:val="18"/>
                <w:lang w:eastAsia="ru-RU"/>
              </w:rPr>
              <w:t>) опровергает распространение «Голосом России» слухи о финансировании США покойного первоиерарха РПАЦ», «Интервью: Управляющий приходами РПАЦ в США архиепископ Андрей (</w:t>
            </w:r>
            <w:proofErr w:type="gramStart"/>
            <w:r w:rsidRPr="00FB7B49">
              <w:rPr>
                <w:rFonts w:ascii="Mirta" w:eastAsia="Times New Roman" w:hAnsi="Mirta" w:cs="Times New Roman"/>
                <w:color w:val="333E48"/>
                <w:sz w:val="18"/>
                <w:szCs w:val="18"/>
                <w:lang w:eastAsia="ru-RU"/>
              </w:rPr>
              <w:t>Маклаков</w:t>
            </w:r>
            <w:proofErr w:type="gramEnd"/>
            <w:r w:rsidRPr="00FB7B49">
              <w:rPr>
                <w:rFonts w:ascii="Mirta" w:eastAsia="Times New Roman" w:hAnsi="Mirta" w:cs="Times New Roman"/>
                <w:color w:val="333E48"/>
                <w:sz w:val="18"/>
                <w:szCs w:val="18"/>
                <w:lang w:eastAsia="ru-RU"/>
              </w:rPr>
              <w:t>) о тактике Церкви в условиях «битвы за мощи» в Суздале, готовности Митрополита к мученичеству, международном резонансе и покушении на сотрудников «Портала - Credo.ru»», «Документ: Дискриминационные беззакония российских властей против РПАЦ доведены до сведения мировой общественности. Послание архиепископа Павловского и Рокландского Андрея, управляющими приходами РПАЦ в США», «Документ: В поддержку епископа РПЦЗ (А) Иосифа (Гребинки). Заявление епископа Павловского Андрея (Маклакова), управляющего приходами РПАЦ в США», «Интервью: Управляющие зарубежными приходами Российской Православной Автономной Церкви архиепископ Андрей (</w:t>
            </w:r>
            <w:proofErr w:type="gramStart"/>
            <w:r w:rsidRPr="00FB7B49">
              <w:rPr>
                <w:rFonts w:ascii="Mirta" w:eastAsia="Times New Roman" w:hAnsi="Mirta" w:cs="Times New Roman"/>
                <w:color w:val="333E48"/>
                <w:sz w:val="18"/>
                <w:szCs w:val="18"/>
                <w:lang w:eastAsia="ru-RU"/>
              </w:rPr>
              <w:t>Маклаков</w:t>
            </w:r>
            <w:proofErr w:type="gramEnd"/>
            <w:r w:rsidRPr="00FB7B49">
              <w:rPr>
                <w:rFonts w:ascii="Mirta" w:eastAsia="Times New Roman" w:hAnsi="Mirta" w:cs="Times New Roman"/>
                <w:color w:val="333E48"/>
                <w:sz w:val="18"/>
                <w:szCs w:val="18"/>
                <w:lang w:eastAsia="ru-RU"/>
              </w:rPr>
              <w:t xml:space="preserve">) об обстоятельствах своей депортации из Росси и ее возможных причинах», «Архиепископ Андрей (Маклаков): Украинцы хотят жить в свободной стране», «Обращение Преосвященного Андрея (Маклакова), епископа Павловского Русской Православной Автономной Церкви (РПАЦ)» (решение Октябрьского районного суда г. Владимира от 06.10.2015).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3210.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материал - текст под названием «Манифест Этнополитического объединения «Русские», размещенный в сети Интернет по сетевому адресу: http:/rusnat.com/2011/11/manifest-etnopoliticheskogo-obedineniya-russkie/ (решение Басманного районного суда города Москвы от 14.07.2015);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3211.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Видеофайл «Вы все еще толерантны? Смотрите и думайте!», размещенный на сайте социальной сети «Вконтакте», имеющий электронный адрес: www.vkontakte.ru (решение Октябрьского районного суда г. Архангельска от 06.05.2014);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3212.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Информационные материалы – Видеозаписи: «Русские Националисты из боевого отряда «Русские волки» в действии», продолжительностью 1,39 минут; «Чурок бей!», продолжительностью 2,09 минут; «Казнь хачей русскими НС!!!», продолжительностью 2,42 минуты; «Белый вагон</w:t>
            </w:r>
            <w:proofErr w:type="gramStart"/>
            <w:r w:rsidRPr="00FB7B49">
              <w:rPr>
                <w:rFonts w:ascii="Mirta" w:eastAsia="Times New Roman" w:hAnsi="Mirta" w:cs="Times New Roman"/>
                <w:color w:val="333E48"/>
                <w:sz w:val="18"/>
                <w:szCs w:val="18"/>
                <w:lang w:eastAsia="ru-RU"/>
              </w:rPr>
              <w:t>… У</w:t>
            </w:r>
            <w:proofErr w:type="gramEnd"/>
            <w:r w:rsidRPr="00FB7B49">
              <w:rPr>
                <w:rFonts w:ascii="Mirta" w:eastAsia="Times New Roman" w:hAnsi="Mirta" w:cs="Times New Roman"/>
                <w:color w:val="333E48"/>
                <w:sz w:val="18"/>
                <w:szCs w:val="18"/>
                <w:lang w:eastAsia="ru-RU"/>
              </w:rPr>
              <w:t xml:space="preserve">били чурку за 18 сек…», продолжительностью 2,09 минут, размещенные в информационно-телекоммуникационной сети «Интернет» (решение Тюменского районного суда Тюменской области от 22.10.2015);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3213.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материал (видеоматериал) «Сто бед – один ответ!» от 09 сентября 2012 года, размещенный на интернет-сайте – http://vk.com, страница http://vk.com/id 149512454 (заочное решение Дзержинского районного суда г. Новосибирска от 24.06.2015);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3214.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Аудиозаписи: «околореп-Зигазага, ой», «Коловрат-Зига зага </w:t>
            </w:r>
            <w:proofErr w:type="gramStart"/>
            <w:r w:rsidRPr="00FB7B49">
              <w:rPr>
                <w:rFonts w:ascii="Mirta" w:eastAsia="Times New Roman" w:hAnsi="Mirta" w:cs="Times New Roman"/>
                <w:color w:val="333E48"/>
                <w:sz w:val="18"/>
                <w:szCs w:val="18"/>
                <w:lang w:eastAsia="ru-RU"/>
              </w:rPr>
              <w:t>пам пам</w:t>
            </w:r>
            <w:proofErr w:type="gramEnd"/>
            <w:r w:rsidRPr="00FB7B49">
              <w:rPr>
                <w:rFonts w:ascii="Mirta" w:eastAsia="Times New Roman" w:hAnsi="Mirta" w:cs="Times New Roman"/>
                <w:color w:val="333E48"/>
                <w:sz w:val="18"/>
                <w:szCs w:val="18"/>
                <w:lang w:eastAsia="ru-RU"/>
              </w:rPr>
              <w:t xml:space="preserve">)))», размещенные в социальной сети «В контакте» (решение Тейковского районного суда Ивановской области от 23.10.2015);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Текстовое сообщение, начинающееся с текста «Не уважаемые ЧУРКИ!!!!» и заканчивающееся текстом «на РУССКОЙ ЗЕМЛЕ!!!», размещенное на электронной странице в сети Интернет по адресу http://vk.com//club44869454, http://vk.com\id46490098 (решение Московского районного суда г. Калининграда от 26.10.2015);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3216.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Материал, опубликованный в телекоммуникационной сети интернет социальной сети «ВКонтакте» по IP адресу: «http://vk.com/id220450495» (решение Ленинского районного суда г. Ставрополя от 18.08.2015);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3217.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Материалы, размещенные на Интернет-ресурсах по электронным адресам: «http://animevid.ru/video/video160849001_4899126.html»; «http://ns2.onity.kiev.ua/clip/1188687.html»;«http://cxz.to/films/view/iZnW6dbXfTH3Ccvmsr0QcE?play&amp;file=2432216» (решение Московского районного суда г. Казани от 01.10.2015);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3218.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Видеофайлы «С моей стены» под музыку Россия для русских – «Зига зага, </w:t>
            </w:r>
            <w:proofErr w:type="gramStart"/>
            <w:r w:rsidRPr="00FB7B49">
              <w:rPr>
                <w:rFonts w:ascii="Mirta" w:eastAsia="Times New Roman" w:hAnsi="Mirta" w:cs="Times New Roman"/>
                <w:color w:val="333E48"/>
                <w:sz w:val="18"/>
                <w:szCs w:val="18"/>
                <w:lang w:eastAsia="ru-RU"/>
              </w:rPr>
              <w:t>ой</w:t>
            </w:r>
            <w:proofErr w:type="gramEnd"/>
            <w:r w:rsidRPr="00FB7B49">
              <w:rPr>
                <w:rFonts w:ascii="Mirta" w:eastAsia="Times New Roman" w:hAnsi="Mirta" w:cs="Times New Roman"/>
                <w:color w:val="333E48"/>
                <w:sz w:val="18"/>
                <w:szCs w:val="18"/>
                <w:lang w:eastAsia="ru-RU"/>
              </w:rPr>
              <w:t xml:space="preserve">. Picrolla»; «Правая молодежь Симбирска ч.3»; «Правая молодежь Симбирска»; «N.N.F. BLOOD AND HONOUR»; «Spirit of 95 studio – Русские бунты»; «Выкинуть чурок! Предвыборная агитация», размещенные в сети «Интернет» на сайте «vkontakte.ru» на странице http://vk.com/id22145555 (решение Нижневартовского городского суда Ханты-Мансийского автономного округа – Югры от 09.12.2014);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3219.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Видеофайл http://vkontakte.ru/id155859017, размещенный в сети «Интернет» на сайте «vkontakte.ru» на странице http://vkontakte.ru/ id155859017 (решение Нижневартовского городского суда Ханты-Мансийского автономного округа – Югры от 09.12.2014);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3220.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 xml:space="preserve">Информационные материалы, размещенные Рудаковым А.А. в период с марта по декабрь 2014 года на своей странице в сети «Интернет» под именем «Александр Антуфьев» по электронному адресу http://vk.com/id239344319, находящиеся в свободном доступе, содержащие призывы к осуществлению экстремистской деятельности в многочисленных </w:t>
            </w:r>
            <w:r w:rsidRPr="00FB7B49">
              <w:rPr>
                <w:rFonts w:ascii="Mirta" w:eastAsia="Times New Roman" w:hAnsi="Mirta" w:cs="Times New Roman"/>
                <w:color w:val="333E48"/>
                <w:sz w:val="18"/>
                <w:szCs w:val="18"/>
                <w:lang w:eastAsia="ru-RU"/>
              </w:rPr>
              <w:lastRenderedPageBreak/>
              <w:t>высказываниях, изображениях, аудиозаписях и комментариях к ним, побуждающие иных лиц к насильственным действиям в отношении религиозной группы</w:t>
            </w:r>
            <w:proofErr w:type="gramEnd"/>
            <w:r w:rsidRPr="00FB7B49">
              <w:rPr>
                <w:rFonts w:ascii="Mirta" w:eastAsia="Times New Roman" w:hAnsi="Mirta" w:cs="Times New Roman"/>
                <w:color w:val="333E48"/>
                <w:sz w:val="18"/>
                <w:szCs w:val="18"/>
                <w:lang w:eastAsia="ru-RU"/>
              </w:rPr>
              <w:t xml:space="preserve"> «мусульмане», этнической группы «евреи», «кавказцы», «народы Средней Азии», социальной группы «иммигранты» (решение Северодвинского городского суда Архангельской области от 21.10.2015);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lastRenderedPageBreak/>
              <w:t xml:space="preserve">3221.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Интернет-сообщество «Мы за вступление России в США!», расположенное по электронному адресу: http://vk.com/accession_to_usa и информационные материалы в виде текстов, размещенных данным сообществом в сети Интернет на сайте vk.com в группе «Мы за вступление России в США!» по электронным адресам: - http://vk.com/accession_to_usa?w-wall-53986445_2, начиная со слов «Наступил переломный момент…» и заканчивая</w:t>
            </w:r>
            <w:proofErr w:type="gramEnd"/>
            <w:r w:rsidRPr="00FB7B49">
              <w:rPr>
                <w:rFonts w:ascii="Mirta" w:eastAsia="Times New Roman" w:hAnsi="Mirta" w:cs="Times New Roman"/>
                <w:color w:val="333E48"/>
                <w:sz w:val="18"/>
                <w:szCs w:val="18"/>
                <w:lang w:eastAsia="ru-RU"/>
              </w:rPr>
              <w:t xml:space="preserve"> словами «…под нашей петицией», - http://vk.com/accession_to_usa?w-wall-53986445_132332, начиная со слов «Солдат! будь готов…» </w:t>
            </w:r>
            <w:proofErr w:type="gramStart"/>
            <w:r w:rsidRPr="00FB7B49">
              <w:rPr>
                <w:rFonts w:ascii="Mirta" w:eastAsia="Times New Roman" w:hAnsi="Mirta" w:cs="Times New Roman"/>
                <w:color w:val="333E48"/>
                <w:sz w:val="18"/>
                <w:szCs w:val="18"/>
                <w:lang w:eastAsia="ru-RU"/>
              </w:rPr>
              <w:t>и</w:t>
            </w:r>
            <w:proofErr w:type="gramEnd"/>
            <w:r w:rsidRPr="00FB7B49">
              <w:rPr>
                <w:rFonts w:ascii="Mirta" w:eastAsia="Times New Roman" w:hAnsi="Mirta" w:cs="Times New Roman"/>
                <w:color w:val="333E48"/>
                <w:sz w:val="18"/>
                <w:szCs w:val="18"/>
                <w:lang w:eastAsia="ru-RU"/>
              </w:rPr>
              <w:t xml:space="preserve"> заканчивая словами «…руки и крикнуть», - http://vk.com/accession_to_usa?w-wall-53986445_131587. начиная со слов «Предатели русского народа…» и заканчивая словами «…только в составе США», - http://vk.com/accession_to_usa?w-wall-53986445_13125, начиная со слов «Одной из важнейших задач…» </w:t>
            </w:r>
            <w:proofErr w:type="gramStart"/>
            <w:r w:rsidRPr="00FB7B49">
              <w:rPr>
                <w:rFonts w:ascii="Mirta" w:eastAsia="Times New Roman" w:hAnsi="Mirta" w:cs="Times New Roman"/>
                <w:color w:val="333E48"/>
                <w:sz w:val="18"/>
                <w:szCs w:val="18"/>
                <w:lang w:eastAsia="ru-RU"/>
              </w:rPr>
              <w:t>и заканчивая словами «…история русского народа начнется заново», - http://vk.com/accession_to_usa?w-wall-53986445_129627, начиная со слов «Время быть…» и заканчивая словами «…уже сегодня», - http://vk.com/accession_to_usa?w-wall-53986445_129067, начиная со слов «Им нужны великие потрясения…» и заканчивая словами «…Мы за вступление России в США», - http://vk.com/accession_to_usa?w-wall-53986445_128732, начиная со</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слов «Как вести себя…» и заканчивая словами «…свободных американских граждан», - http://vk.com/accession_to_usa?w-wall-53986445_123404, начиная со слов «Ситуация в Сирии…» и заканчивая словами «…дойдем и до Москвы», - http://vk.com/accession_to_usa?w-wall-53986445_117778, начиная со слов «В США появился…» и заканчивая словами «…с оружием и убивать», - http://vk.com/accession_to_usa?w-wall-53986445_113597</w:t>
            </w:r>
            <w:proofErr w:type="gramEnd"/>
            <w:r w:rsidRPr="00FB7B49">
              <w:rPr>
                <w:rFonts w:ascii="Mirta" w:eastAsia="Times New Roman" w:hAnsi="Mirta" w:cs="Times New Roman"/>
                <w:color w:val="333E48"/>
                <w:sz w:val="18"/>
                <w:szCs w:val="18"/>
                <w:lang w:eastAsia="ru-RU"/>
              </w:rPr>
              <w:t xml:space="preserve">, начиная со слов «В этом году исполняется…» </w:t>
            </w:r>
            <w:proofErr w:type="gramStart"/>
            <w:r w:rsidRPr="00FB7B49">
              <w:rPr>
                <w:rFonts w:ascii="Mirta" w:eastAsia="Times New Roman" w:hAnsi="Mirta" w:cs="Times New Roman"/>
                <w:color w:val="333E48"/>
                <w:sz w:val="18"/>
                <w:szCs w:val="18"/>
                <w:lang w:eastAsia="ru-RU"/>
              </w:rPr>
              <w:t>и</w:t>
            </w:r>
            <w:proofErr w:type="gramEnd"/>
            <w:r w:rsidRPr="00FB7B49">
              <w:rPr>
                <w:rFonts w:ascii="Mirta" w:eastAsia="Times New Roman" w:hAnsi="Mirta" w:cs="Times New Roman"/>
                <w:color w:val="333E48"/>
                <w:sz w:val="18"/>
                <w:szCs w:val="18"/>
                <w:lang w:eastAsia="ru-RU"/>
              </w:rPr>
              <w:t xml:space="preserve"> заканчивая словами «…стать частью поистине свободной страны», - http://vk.com/accession_to_usa?w-wall-53986445_110870, начиная со слов «Прошу анонимно…» и заканчивая словами «…Слава Украiнi», - http://vk.com/accession_to_usa?w-wall-53986445_108992, начиная со слов «С самого начала существования…» и заканчивая словами «…великой державы? </w:t>
            </w:r>
            <w:proofErr w:type="gramStart"/>
            <w:r w:rsidRPr="00FB7B49">
              <w:rPr>
                <w:rFonts w:ascii="Mirta" w:eastAsia="Times New Roman" w:hAnsi="Mirta" w:cs="Times New Roman"/>
                <w:color w:val="333E48"/>
                <w:sz w:val="18"/>
                <w:szCs w:val="18"/>
                <w:lang w:eastAsia="ru-RU"/>
              </w:rPr>
              <w:t>Как думаете?», - http://vk.com/accession_to_usa?w-wall-53986445_100102, начиная со слов «Россия практически никак…» и заканчивая словами «…бывшего СССР по своему сценарию», - http://vk.com/accession_to_usa?w-wall-53986445_68218, начиная со слов «7 июля 1989 г. на совещании в Бухаресте…» и заканчивая словами «…в истории – США», - http://vk.com/accession_to_usa?w-wall-53986445_66170, начиная со слов</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Из всех мифов…» и заканчивая словами «…Помним, любим, скорбим!», - http://vk.com/accession_to_usa?w-wall-53986445_63098, начиная со слов «Ракета-носитель «Протон-М»…» и заканчивая словами «…поистине космических вершин!», - http://vk.com/accession_to_usa?w-wall-53986445_59581, начиная со слов «Нас тысяча человек…» и заканчивая словами «…ура, господа», - http://vk.com/accession_to_usa?w-wall-53986445_33789, начиная со слов «Кто должен</w:t>
            </w:r>
            <w:proofErr w:type="gramEnd"/>
            <w:r w:rsidRPr="00FB7B49">
              <w:rPr>
                <w:rFonts w:ascii="Mirta" w:eastAsia="Times New Roman" w:hAnsi="Mirta" w:cs="Times New Roman"/>
                <w:color w:val="333E48"/>
                <w:sz w:val="18"/>
                <w:szCs w:val="18"/>
                <w:lang w:eastAsia="ru-RU"/>
              </w:rPr>
              <w:t xml:space="preserve"> управлять страной…» и заканчивая словами «богатой и процветающей», - http://vk.com/accession_to_usa?w-wall-53986445_26320, начиная со слов «Все, кто был на курорте…» </w:t>
            </w:r>
            <w:proofErr w:type="gramStart"/>
            <w:r w:rsidRPr="00FB7B49">
              <w:rPr>
                <w:rFonts w:ascii="Mirta" w:eastAsia="Times New Roman" w:hAnsi="Mirta" w:cs="Times New Roman"/>
                <w:color w:val="333E48"/>
                <w:sz w:val="18"/>
                <w:szCs w:val="18"/>
                <w:lang w:eastAsia="ru-RU"/>
              </w:rPr>
              <w:t>и</w:t>
            </w:r>
            <w:proofErr w:type="gramEnd"/>
            <w:r w:rsidRPr="00FB7B49">
              <w:rPr>
                <w:rFonts w:ascii="Mirta" w:eastAsia="Times New Roman" w:hAnsi="Mirta" w:cs="Times New Roman"/>
                <w:color w:val="333E48"/>
                <w:sz w:val="18"/>
                <w:szCs w:val="18"/>
                <w:lang w:eastAsia="ru-RU"/>
              </w:rPr>
              <w:t xml:space="preserve"> заканчивая словами «…присоединения России к США», - http://vk.com/accession_to_usa?w-wall-53986445_20379, начиная со слов «Сегодня мой отпуск…» и заканчивая словами «…то будет вдвойне чудесно», - http://vk.com/accession_to_usa?w-wall-53986445_12172, начиная со слов «20 июля 1969 года…» и заканчивая словами «…С Россией в составе США мы достигнем звезд», - http://vk.com/accession_to_usa?w-wall-53986445_11507, начиная со слов «Мы считаем, что герб…» </w:t>
            </w:r>
            <w:proofErr w:type="gramStart"/>
            <w:r w:rsidRPr="00FB7B49">
              <w:rPr>
                <w:rFonts w:ascii="Mirta" w:eastAsia="Times New Roman" w:hAnsi="Mirta" w:cs="Times New Roman"/>
                <w:color w:val="333E48"/>
                <w:sz w:val="18"/>
                <w:szCs w:val="18"/>
                <w:lang w:eastAsia="ru-RU"/>
              </w:rPr>
              <w:t>и</w:t>
            </w:r>
            <w:proofErr w:type="gramEnd"/>
            <w:r w:rsidRPr="00FB7B49">
              <w:rPr>
                <w:rFonts w:ascii="Mirta" w:eastAsia="Times New Roman" w:hAnsi="Mirta" w:cs="Times New Roman"/>
                <w:color w:val="333E48"/>
                <w:sz w:val="18"/>
                <w:szCs w:val="18"/>
                <w:lang w:eastAsia="ru-RU"/>
              </w:rPr>
              <w:t xml:space="preserve"> заканчивая словами «петухом проснется и Россия», - http://vk.com/accession_to_usa?w-wall-53986445_7543, начиная со слов «Почему наш русский народ…» и заканчивая словами «…добъемся вхождения России в состав США!», - http://vk.com/accession_to_usa?w-wall-53986445_6041, начиная со слов «О геях и «русских патриотах»…» и заканчивая словами «…можешь ненавидеть США сколько угодно», - http://vk.com/accession_to_usa?w-wall-53986445_2576, начиная со слов «Нет никакой необходимости…» и заканчивая словами «…Идеи? Возражения?», - http://vk.com/accession_to_usa?w-wall-53986445_71, начиная со слов «Владимир Путин…» и заканчивая словами «…коррумпированная Дума» (решение Калининского районного суда города Санкт-Петербурга от 22.10.2015);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3222.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Печатное издание Абдурхима Умара Ад-Дагестани «Настольная книга мусульманина» Аль-Ашабал 1433/2012 (реквизиты издательства не указаны) (решение Железнодорожного районного суда г. Рязани от 29.09.2015);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3223.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Видеоклип «Амир Хаттаб. Часть 1» (http://vk.com/video186598808_ 166153937); видеоклип «Амир Хаттаб. Часть 3 Таджикистан и Чечня» (http://vk.com/video186598808_166155528); видеоклип «Абу Умар - ГЕРБ И КРЕСТ НА ОДЕЖДЕ (отрывок из лекции)» (http://vk.com/video186598808_164251510) (решение Ангарского городского суда Иркутской области от 19.10.2015);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3224.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Видеоматериал - видеоролик «Последнее слово Вячеслава Дацика</w:t>
            </w:r>
            <w:proofErr w:type="gramStart"/>
            <w:r w:rsidRPr="00FB7B49">
              <w:rPr>
                <w:rFonts w:ascii="Mirta" w:eastAsia="Times New Roman" w:hAnsi="Mirta" w:cs="Times New Roman"/>
                <w:color w:val="333E48"/>
                <w:sz w:val="18"/>
                <w:szCs w:val="18"/>
                <w:lang w:eastAsia="ru-RU"/>
              </w:rPr>
              <w:t>.т</w:t>
            </w:r>
            <w:proofErr w:type="gramEnd"/>
            <w:r w:rsidRPr="00FB7B49">
              <w:rPr>
                <w:rFonts w:ascii="Mirta" w:eastAsia="Times New Roman" w:hAnsi="Mirta" w:cs="Times New Roman"/>
                <w:color w:val="333E48"/>
                <w:sz w:val="18"/>
                <w:szCs w:val="18"/>
                <w:lang w:eastAsia="ru-RU"/>
              </w:rPr>
              <w:t xml:space="preserve">р4» объемом 16,36 Мега байт, продолжительностью 20 минут 42 секунды (решение Городского суда г. Лесного Свердловской области от 17.09.2015); видеоматериал - видеоролик «Obraschenie Syavy k RuSSkim! </w:t>
            </w:r>
            <w:proofErr w:type="gramStart"/>
            <w:r w:rsidRPr="00FB7B49">
              <w:rPr>
                <w:rFonts w:ascii="Mirta" w:eastAsia="Times New Roman" w:hAnsi="Mirta" w:cs="Times New Roman"/>
                <w:color w:val="333E48"/>
                <w:sz w:val="18"/>
                <w:szCs w:val="18"/>
                <w:lang w:eastAsia="ru-RU"/>
              </w:rPr>
              <w:t>NASH posan protiv churok Ii zhydov 14_88! (1)» (Обращение Сявы к русским!</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 xml:space="preserve">Наш пацан против чурок и жидов!), объемом 4,36 Мега байт, продолжительностью 2 минуты (решение Городского суда г. Лесного Свердловской области от 17.09.2015);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3225.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Видеоматериал - видеоролик «Ветеран войны рассказывает что делать» объемом 66,6 Мега байт, продолжительностью 25 минут 41 секунда (решение Городского суда г. Лесного Свердловской области от 17.09.2015);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3226.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Видеоролики под названием «Отп…</w:t>
            </w:r>
            <w:proofErr w:type="gramStart"/>
            <w:r w:rsidRPr="00FB7B49">
              <w:rPr>
                <w:rFonts w:ascii="Mirta" w:eastAsia="Times New Roman" w:hAnsi="Mirta" w:cs="Times New Roman"/>
                <w:color w:val="333E48"/>
                <w:sz w:val="18"/>
                <w:szCs w:val="18"/>
                <w:lang w:eastAsia="ru-RU"/>
              </w:rPr>
              <w:t>ли хача</w:t>
            </w:r>
            <w:proofErr w:type="gramEnd"/>
            <w:r w:rsidRPr="00FB7B49">
              <w:rPr>
                <w:rFonts w:ascii="Mirta" w:eastAsia="Times New Roman" w:hAnsi="Mirta" w:cs="Times New Roman"/>
                <w:color w:val="333E48"/>
                <w:sz w:val="18"/>
                <w:szCs w:val="18"/>
                <w:lang w:eastAsia="ru-RU"/>
              </w:rPr>
              <w:t>», «Новое видео от московских автономов», «НС автономы», «Скины в действии! Варяги 1488», «Скины», размещенные в социальной сети «Вконтакте</w:t>
            </w:r>
            <w:proofErr w:type="gramStart"/>
            <w:r w:rsidRPr="00FB7B49">
              <w:rPr>
                <w:rFonts w:ascii="Mirta" w:eastAsia="Times New Roman" w:hAnsi="Mirta" w:cs="Times New Roman"/>
                <w:color w:val="333E48"/>
                <w:sz w:val="18"/>
                <w:szCs w:val="18"/>
                <w:lang w:eastAsia="ru-RU"/>
              </w:rPr>
              <w:t>.р</w:t>
            </w:r>
            <w:proofErr w:type="gramEnd"/>
            <w:r w:rsidRPr="00FB7B49">
              <w:rPr>
                <w:rFonts w:ascii="Mirta" w:eastAsia="Times New Roman" w:hAnsi="Mirta" w:cs="Times New Roman"/>
                <w:color w:val="333E48"/>
                <w:sz w:val="18"/>
                <w:szCs w:val="18"/>
                <w:lang w:eastAsia="ru-RU"/>
              </w:rPr>
              <w:t xml:space="preserve">у» на странице Бахтина А.И., зарегистрированной под псевдонимом «Алексей Бахтин» (http://vk.com/id67829182) (решение Ряжского районного суда Рязанской области от 26.10.2015);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lastRenderedPageBreak/>
              <w:t xml:space="preserve">3227.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Указатель страницы сайта в сети «Интернет» с URL-адресом https://dowlah.wordpress.com (решение Новоуренгойского городского суда Ямало-Ненецкого автономного округа от 30.11.2015); </w:t>
            </w:r>
          </w:p>
        </w:tc>
        <w:tc>
          <w:tcPr>
            <w:tcW w:w="0" w:type="auto"/>
            <w:shd w:val="clear" w:color="auto" w:fill="EEEEEE"/>
            <w:tcMar>
              <w:top w:w="24" w:type="dxa"/>
              <w:left w:w="144" w:type="dxa"/>
              <w:bottom w:w="24" w:type="dxa"/>
              <w:right w:w="144" w:type="dxa"/>
            </w:tcMar>
            <w:vAlign w:val="center"/>
            <w:hideMark/>
          </w:tcPr>
          <w:p w:rsidR="00FB7B49" w:rsidRPr="00FB7B49" w:rsidRDefault="00FB7B49" w:rsidP="00FB7B49">
            <w:pPr>
              <w:spacing w:after="0" w:line="240" w:lineRule="auto"/>
              <w:rPr>
                <w:rFonts w:ascii="Times New Roman" w:eastAsia="Times New Roman" w:hAnsi="Times New Roman" w:cs="Times New Roman"/>
                <w:sz w:val="20"/>
                <w:szCs w:val="20"/>
                <w:lang w:eastAsia="ru-RU"/>
              </w:rPr>
            </w:pPr>
          </w:p>
        </w:tc>
      </w:tr>
    </w:tbl>
    <w:p w:rsidR="00FB7B49" w:rsidRPr="00A64355" w:rsidRDefault="00FB7B49">
      <w:pPr>
        <w:rPr>
          <w:sz w:val="20"/>
          <w:szCs w:val="20"/>
        </w:rPr>
      </w:pPr>
    </w:p>
    <w:tbl>
      <w:tblPr>
        <w:tblW w:w="5000" w:type="pct"/>
        <w:tblCellSpacing w:w="15" w:type="dxa"/>
        <w:tblBorders>
          <w:top w:val="single" w:sz="6" w:space="0" w:color="B2B1B1"/>
          <w:left w:val="single" w:sz="6" w:space="0" w:color="B2B1B1"/>
          <w:bottom w:val="single" w:sz="6" w:space="0" w:color="B2B1B1"/>
          <w:right w:val="single" w:sz="6" w:space="0" w:color="B2B1B1"/>
        </w:tblBorders>
        <w:tblCellMar>
          <w:top w:w="15" w:type="dxa"/>
          <w:left w:w="15" w:type="dxa"/>
          <w:bottom w:w="15" w:type="dxa"/>
          <w:right w:w="15" w:type="dxa"/>
        </w:tblCellMar>
        <w:tblLook w:val="04A0" w:firstRow="1" w:lastRow="0" w:firstColumn="1" w:lastColumn="0" w:noHBand="0" w:noVBand="1"/>
      </w:tblPr>
      <w:tblGrid>
        <w:gridCol w:w="677"/>
        <w:gridCol w:w="14748"/>
        <w:gridCol w:w="364"/>
      </w:tblGrid>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3228.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Материалы, размещенные на ресурсе по электронному адресу: http://coollib.net/b/275560/read под названием «Время для истинной покорности Богу» (решение Смольнинского районного суда города Санкт-Петербурга от 02.06.2015);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3229.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материал, размещенный по </w:t>
            </w:r>
            <w:proofErr w:type="gramStart"/>
            <w:r w:rsidRPr="00FB7B49">
              <w:rPr>
                <w:rFonts w:ascii="Mirta" w:eastAsia="Times New Roman" w:hAnsi="Mirta" w:cs="Times New Roman"/>
                <w:color w:val="333E48"/>
                <w:sz w:val="18"/>
                <w:szCs w:val="18"/>
                <w:lang w:eastAsia="ru-RU"/>
              </w:rPr>
              <w:t>интернет-адресам</w:t>
            </w:r>
            <w:proofErr w:type="gramEnd"/>
            <w:r w:rsidRPr="00FB7B49">
              <w:rPr>
                <w:rFonts w:ascii="Mirta" w:eastAsia="Times New Roman" w:hAnsi="Mirta" w:cs="Times New Roman"/>
                <w:color w:val="333E48"/>
                <w:sz w:val="18"/>
                <w:szCs w:val="18"/>
                <w:lang w:eastAsia="ru-RU"/>
              </w:rPr>
              <w:t xml:space="preserve">: http://xn--jlaidcn. org/tag/ правый сектор/, http:// укроп. org/ tag правый сектор/, http:// sectorpravdy.com (решение Новоуренгойского городского суда Ямало-Ненецкого автономного округа от 03.12.2015).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3230.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Аудиозапись «Резать их сытые рожи» Ансамбля Христа Спасителя и Мать Сыра Земля, расположенная по электронному адресу: https://vk.com//audios135088006?q=ансамбль%христа%20спасителя, http://get-tune.net/search/?a=music&amp;q=%E0%ED%F1%E0%EC%E1%EB%FC +%F5%F0%E8%F1%F2%E0+%F1%EF%E0%F1%E8%F2%E5%EB%FF+%E8+% EC%E0%F2%FC+%F1</w:t>
            </w:r>
            <w:proofErr w:type="gramEnd"/>
            <w:r w:rsidRPr="00FB7B49">
              <w:rPr>
                <w:rFonts w:ascii="Mirta" w:eastAsia="Times New Roman" w:hAnsi="Mirta" w:cs="Times New Roman"/>
                <w:color w:val="333E48"/>
                <w:sz w:val="18"/>
                <w:szCs w:val="18"/>
                <w:lang w:eastAsia="ru-RU"/>
              </w:rPr>
              <w:t>%</w:t>
            </w:r>
            <w:proofErr w:type="gramStart"/>
            <w:r w:rsidRPr="00FB7B49">
              <w:rPr>
                <w:rFonts w:ascii="Mirta" w:eastAsia="Times New Roman" w:hAnsi="Mirta" w:cs="Times New Roman"/>
                <w:color w:val="333E48"/>
                <w:sz w:val="18"/>
                <w:szCs w:val="18"/>
                <w:lang w:eastAsia="ru-RU"/>
              </w:rPr>
              <w:t>FB%F0%E0+%E7%E5%EC%EB%FF+%F0%E5%E7%E0%F2%FC+%E8%F5+%F1%FB%F2%FB%E5+%F0%EE%E6%E8 http://hqmp3.ru/?music=%AB%C0%ED%F1%E0%EC%E1%EB%FC+%D5% F0%E8%F1%F2%E0+%D1%EF%E0%F1%E8%F2%E5%EB%FF+%E8+%CC%E0%F2%FC+%D1%FB</w:t>
            </w:r>
            <w:proofErr w:type="gramEnd"/>
            <w:r w:rsidRPr="00FB7B49">
              <w:rPr>
                <w:rFonts w:ascii="Mirta" w:eastAsia="Times New Roman" w:hAnsi="Mirta" w:cs="Times New Roman"/>
                <w:color w:val="333E48"/>
                <w:sz w:val="18"/>
                <w:szCs w:val="18"/>
                <w:lang w:eastAsia="ru-RU"/>
              </w:rPr>
              <w:t>%F0%E0+%C7%E5%EC%EB%FF%BB+- +%AB%F0%E5%E7%E0%F2%FC+%E8%F5+%F1%FB%F2%FB%E5+%F0%EE%E6%E8%BB, продолжительностью около 1 минуты 53 секунд</w:t>
            </w:r>
            <w:proofErr w:type="gramStart"/>
            <w:r w:rsidRPr="00FB7B49">
              <w:rPr>
                <w:rFonts w:ascii="Mirta" w:eastAsia="Times New Roman" w:hAnsi="Mirta" w:cs="Times New Roman"/>
                <w:color w:val="333E48"/>
                <w:sz w:val="18"/>
                <w:szCs w:val="18"/>
                <w:lang w:eastAsia="ru-RU"/>
              </w:rPr>
              <w:t>.</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р</w:t>
            </w:r>
            <w:proofErr w:type="gramEnd"/>
            <w:r w:rsidRPr="00FB7B49">
              <w:rPr>
                <w:rFonts w:ascii="Mirta" w:eastAsia="Times New Roman" w:hAnsi="Mirta" w:cs="Times New Roman"/>
                <w:color w:val="333E48"/>
                <w:sz w:val="18"/>
                <w:szCs w:val="18"/>
                <w:lang w:eastAsia="ru-RU"/>
              </w:rPr>
              <w:t xml:space="preserve">ешение Московского районного суда г. Нижнего Новгорода от 22.10.2015);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3231.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Приказ президента Союза Советских Социалистических республик Верховного Главнокомандующего Вооруженными Силами Союза Советских Социалистических Республик (временно исполняющего обязанности) (решение Ленинского районного суда г. Нижнего Тагила Свердловской области от 27.10.2015);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3232.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Видеофайл «УБИВАЙТЕ РУССКИХ!!!», размещенный в социальной сети «YouTube» в сети Интернет, имеющие сетевой адрес www.youtube.com/watch?v=ewbVJry6Lvw (решение Калужского районного суда Калужской области от 01.10.2015);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3233.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Видеофайл «Русский вперед» размещенный в социальной сети «Вконтакте» в сети «Интернет», имеющий сетевой адрес www.vk.com/id205468225 (решение Калужского районного суда Калужской области от 08.09.2015);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3234.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Размещенная в сети «Интернет» на Интернет-сайте http://www.youtube.com по адресам: http://www.youtube.com/watch?v=tYLgekJgcRQ, http://youtu.be/ tYLgekJgcRQ, http://m.youtube.com/watch?v=tYLgekJgcRQ видеозапись с заголовком «Владимир Заваркин – депутат Суоярви» (решение Петрозаводского городского суда Республики Карелия от 06.11.2015);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3235.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Видеофайл «format 18» размещенный в социальной сети «Вконтакте» в сети «Интернет», имеющий сетевой адрес \vww.vk.com/id65668679 (заочное решение Калужского районного суда Калужской области от 01.10.2015);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3236.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Изображение 2 молодых людей кавказской национальности находящихся в заключени</w:t>
            </w:r>
            <w:proofErr w:type="gramStart"/>
            <w:r w:rsidRPr="00FB7B49">
              <w:rPr>
                <w:rFonts w:ascii="Mirta" w:eastAsia="Times New Roman" w:hAnsi="Mirta" w:cs="Times New Roman"/>
                <w:color w:val="333E48"/>
                <w:sz w:val="18"/>
                <w:szCs w:val="18"/>
                <w:lang w:eastAsia="ru-RU"/>
              </w:rPr>
              <w:t>и</w:t>
            </w:r>
            <w:proofErr w:type="gramEnd"/>
            <w:r w:rsidRPr="00FB7B49">
              <w:rPr>
                <w:rFonts w:ascii="Mirta" w:eastAsia="Times New Roman" w:hAnsi="Mirta" w:cs="Times New Roman"/>
                <w:color w:val="333E48"/>
                <w:sz w:val="18"/>
                <w:szCs w:val="18"/>
                <w:lang w:eastAsia="ru-RU"/>
              </w:rPr>
              <w:t xml:space="preserve"> с текстовой подписью, содержащей лингвистические и психологические признаки возбуждения ненависти либо вражды в отношении группы лиц, объединенных признаком национальности (места жительства) – азербайджанцы, армяне, кавказцы, евреи, содержащей лингвистические и психологические признаки унижения человеческого достоинства по признаку национальности (места жительства) – азербайджанцы, армяне, кавказцы, евреи, указывающей на необходимость лишения их свободы, и установить факт его размещения на странице: http://vk.com/id114109750 (решение Йошкар-Олинского городского суда Республики Марий Эл от 28.10.2015);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3237.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Аудиозапись «Евреи» Ансамбля Христа Спасителя и Мать Сыра Земля, расположенная по электронному адресу: https://vk.com//audios135088006?q=ансамбль%христа%20спасителя, http://myzlo.info/poisk/%D0%90%D0%BD%D1%81%D0%B0%D0%BC%D0%B1%D0%BB%D1%8C%20%D0%A5%D1%80%D0%B8%D1%81%D1%82%D0%B0%20%D0%A1%D0%BF%D0</w:t>
            </w:r>
            <w:proofErr w:type="gramEnd"/>
            <w:r w:rsidRPr="00FB7B49">
              <w:rPr>
                <w:rFonts w:ascii="Mirta" w:eastAsia="Times New Roman" w:hAnsi="Mirta" w:cs="Times New Roman"/>
                <w:color w:val="333E48"/>
                <w:sz w:val="18"/>
                <w:szCs w:val="18"/>
                <w:lang w:eastAsia="ru-RU"/>
              </w:rPr>
              <w:t>%</w:t>
            </w:r>
            <w:proofErr w:type="gramStart"/>
            <w:r w:rsidRPr="00FB7B49">
              <w:rPr>
                <w:rFonts w:ascii="Mirta" w:eastAsia="Times New Roman" w:hAnsi="Mirta" w:cs="Times New Roman"/>
                <w:color w:val="333E48"/>
                <w:sz w:val="18"/>
                <w:szCs w:val="18"/>
                <w:lang w:eastAsia="ru-RU"/>
              </w:rPr>
              <w:t>B0%D1%81%D0%B8%D1%82%D0%B5%D0%BB%D1%8F% 20%D0%B8%20%D0%9C%D0%B0%D1%82%D1%8C%20%D1%81%D1%8B%D1%80%D0%B0%20%D0%97%D0%B5%D0%BC%D0%BB%D1%8F%20%D0%B5%D0%B2%D1%80%D0%B5%D0%B8 http://muzbaron.com/dll</w:t>
            </w:r>
            <w:proofErr w:type="gramEnd"/>
            <w:r w:rsidRPr="00FB7B49">
              <w:rPr>
                <w:rFonts w:ascii="Mirta" w:eastAsia="Times New Roman" w:hAnsi="Mirta" w:cs="Times New Roman"/>
                <w:color w:val="333E48"/>
                <w:sz w:val="18"/>
                <w:szCs w:val="18"/>
                <w:lang w:eastAsia="ru-RU"/>
              </w:rPr>
              <w:t>/%</w:t>
            </w:r>
            <w:proofErr w:type="gramStart"/>
            <w:r w:rsidRPr="00FB7B49">
              <w:rPr>
                <w:rFonts w:ascii="Mirta" w:eastAsia="Times New Roman" w:hAnsi="Mirta" w:cs="Times New Roman"/>
                <w:color w:val="333E48"/>
                <w:sz w:val="18"/>
                <w:szCs w:val="18"/>
                <w:lang w:eastAsia="ru-RU"/>
              </w:rPr>
              <w:t xml:space="preserve">D0%90%D0%BD%D1%81%D0%B0%D0%BC%D0%B1%D0%BB%D1%8C%20%D0%A5%D1%80%D0%B8%D1%81%D1%82%D0%B0%20%D0%A1%D0%BF%D0%B0%D1%81%D0%B8%D1%82%D0%B5%D0%BB%D1%8F% </w:t>
            </w:r>
            <w:r w:rsidRPr="00FB7B49">
              <w:rPr>
                <w:rFonts w:ascii="Mirta" w:eastAsia="Times New Roman" w:hAnsi="Mirta" w:cs="Times New Roman"/>
                <w:color w:val="333E48"/>
                <w:sz w:val="18"/>
                <w:szCs w:val="18"/>
                <w:lang w:eastAsia="ru-RU"/>
              </w:rPr>
              <w:lastRenderedPageBreak/>
              <w:t>20%D0%B8%20%D0%9C%D0%B0%D1%82%D1%8C</w:t>
            </w:r>
            <w:proofErr w:type="gramEnd"/>
            <w:r w:rsidRPr="00FB7B49">
              <w:rPr>
                <w:rFonts w:ascii="Mirta" w:eastAsia="Times New Roman" w:hAnsi="Mirta" w:cs="Times New Roman"/>
                <w:color w:val="333E48"/>
                <w:sz w:val="18"/>
                <w:szCs w:val="18"/>
                <w:lang w:eastAsia="ru-RU"/>
              </w:rPr>
              <w:t xml:space="preserve">%20%D0%A1%D1%8B%D1%80%D0%B0%20%D0%97%D0%B5%D0%BC%D0%BB%D1%8F%20%D0%B5%D0%B2%D1%80%D0%B5%D0%B8, продолжительностью около 2 минут 3 секунд (решение Московского районного суда г. Нижнего Новгорода от 08.10.2015).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lastRenderedPageBreak/>
              <w:t xml:space="preserve">3238.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Информация в виде видеозаписи «СОПРОТИВЛЕНИЕ», видеофайл «СОПРОТИВЛЕНИЕ.mp4», размещенная в глобальной сети «Интернет» по адресу http://vk.com/id144378855 пользователем «Эдуард Поздняков» (решение Устьянского районного суда Архангельской области от 02.11.2015);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3239.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Информационные материалы, размещенные по </w:t>
            </w:r>
            <w:proofErr w:type="gramStart"/>
            <w:r w:rsidRPr="00FB7B49">
              <w:rPr>
                <w:rFonts w:ascii="Mirta" w:eastAsia="Times New Roman" w:hAnsi="Mirta" w:cs="Times New Roman"/>
                <w:color w:val="333E48"/>
                <w:sz w:val="18"/>
                <w:szCs w:val="18"/>
                <w:lang w:eastAsia="ru-RU"/>
              </w:rPr>
              <w:t>Интернет-адресам</w:t>
            </w:r>
            <w:proofErr w:type="gramEnd"/>
            <w:r w:rsidRPr="00FB7B49">
              <w:rPr>
                <w:rFonts w:ascii="Mirta" w:eastAsia="Times New Roman" w:hAnsi="Mirta" w:cs="Times New Roman"/>
                <w:color w:val="333E48"/>
                <w:sz w:val="18"/>
                <w:szCs w:val="18"/>
                <w:lang w:eastAsia="ru-RU"/>
              </w:rPr>
              <w:t xml:space="preserve">: http://www.youtube.com/watch?v=SBInMkAvNks, http://www.youtube.com/watch?v=PIio2I9GnNY, http://www.youtube.com/watch?v=ittU3EaeGKs, http://www.youtube.com/watch?v=CJ9PDz9z84A (решение Надымского городского суда Ямало-Ненецкого автономного округа от 17.09.2015).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3240.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Текст песни музыкальной группы «Warriors of Zion» («Войны Сиона») под названием «Antifa.com.ua» (начинающейся со слов:</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 xml:space="preserve">Под свои знамена нас собирает в трудный час…» и заканчивающейся «…За него мы отомстим, славянинов истребим!»), размещенный на момент предъявления заявления в суд в сети Интернет на сайте «song5.ru» по электронному адресу: http://song5.ru/text/warriors-of-zion-antifacomua (решение Октябрьского районного суда города Санкт-Петербурга от 27.10.2015);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3241.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«А-фа бойцы» (начинающейся со слов: начинающейся со слов:</w:t>
            </w:r>
            <w:proofErr w:type="gramEnd"/>
            <w:r w:rsidRPr="00FB7B49">
              <w:rPr>
                <w:rFonts w:ascii="Mirta" w:eastAsia="Times New Roman" w:hAnsi="Mirta" w:cs="Times New Roman"/>
                <w:color w:val="333E48"/>
                <w:sz w:val="18"/>
                <w:szCs w:val="18"/>
                <w:lang w:eastAsia="ru-RU"/>
              </w:rPr>
              <w:t xml:space="preserve"> «Под радужными флагами </w:t>
            </w:r>
            <w:proofErr w:type="gramStart"/>
            <w:r w:rsidRPr="00FB7B49">
              <w:rPr>
                <w:rFonts w:ascii="Mirta" w:eastAsia="Times New Roman" w:hAnsi="Mirta" w:cs="Times New Roman"/>
                <w:color w:val="333E48"/>
                <w:sz w:val="18"/>
                <w:szCs w:val="18"/>
                <w:lang w:eastAsia="ru-RU"/>
              </w:rPr>
              <w:t>идти</w:t>
            </w:r>
            <w:proofErr w:type="gramEnd"/>
            <w:r w:rsidRPr="00FB7B49">
              <w:rPr>
                <w:rFonts w:ascii="Mirta" w:eastAsia="Times New Roman" w:hAnsi="Mirta" w:cs="Times New Roman"/>
                <w:color w:val="333E48"/>
                <w:sz w:val="18"/>
                <w:szCs w:val="18"/>
                <w:lang w:eastAsia="ru-RU"/>
              </w:rPr>
              <w:t xml:space="preserve"> готовы в бой…» и заканчивающаяся словами: «… и обокрасть!») (решение Октябрьского районного суда города Санкт-Петербурга от 27.10.2015);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3242.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«Звезда Сиона» (начинающейся со слов:</w:t>
            </w:r>
            <w:proofErr w:type="gramEnd"/>
            <w:r w:rsidRPr="00FB7B49">
              <w:rPr>
                <w:rFonts w:ascii="Mirta" w:eastAsia="Times New Roman" w:hAnsi="Mirta" w:cs="Times New Roman"/>
                <w:color w:val="333E48"/>
                <w:sz w:val="18"/>
                <w:szCs w:val="18"/>
                <w:lang w:eastAsia="ru-RU"/>
              </w:rPr>
              <w:t xml:space="preserve"> «Только Израиля дети достойны…» и </w:t>
            </w:r>
            <w:proofErr w:type="gramStart"/>
            <w:r w:rsidRPr="00FB7B49">
              <w:rPr>
                <w:rFonts w:ascii="Mirta" w:eastAsia="Times New Roman" w:hAnsi="Mirta" w:cs="Times New Roman"/>
                <w:color w:val="333E48"/>
                <w:sz w:val="18"/>
                <w:szCs w:val="18"/>
                <w:lang w:eastAsia="ru-RU"/>
              </w:rPr>
              <w:t>заканчивающейся</w:t>
            </w:r>
            <w:proofErr w:type="gramEnd"/>
            <w:r w:rsidRPr="00FB7B49">
              <w:rPr>
                <w:rFonts w:ascii="Mirta" w:eastAsia="Times New Roman" w:hAnsi="Mirta" w:cs="Times New Roman"/>
                <w:color w:val="333E48"/>
                <w:sz w:val="18"/>
                <w:szCs w:val="18"/>
                <w:lang w:eastAsia="ru-RU"/>
              </w:rPr>
              <w:t xml:space="preserve"> словами: </w:t>
            </w:r>
            <w:proofErr w:type="gramStart"/>
            <w:r w:rsidRPr="00FB7B49">
              <w:rPr>
                <w:rFonts w:ascii="Mirta" w:eastAsia="Times New Roman" w:hAnsi="Mirta" w:cs="Times New Roman"/>
                <w:color w:val="333E48"/>
                <w:sz w:val="18"/>
                <w:szCs w:val="18"/>
                <w:lang w:eastAsia="ru-RU"/>
              </w:rPr>
              <w:t xml:space="preserve">«Пасти человекоскотов») (решение Октябрьского районного суда города Санкт-Петербурга от 27.10.2015);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3243.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Интернет-сайт, размещенный по электронному адресу: http://2ionwarriors.7fi.ru, и находящийся на нем по электронному адресу: http://zionwarriors.7fi.ru/viewtopic.php?id=39 текст песни музыкальной группы «Warriors of Zion» («Войны Сиона») под названием «Братья кавказцы» (начинающейся со слов:</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 xml:space="preserve">«Таки салям алейкум, кавказские …» и заканчивающейся словами: «.. .Заставим их работать, а сами заживем») (решение Октябрьского районного суда города Санкт-Петербурга от 27.10.2015);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3244.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Информационные материалы, размещенные по Интернет-адресам: http://www.youtube.com/watch?v=RRdBcQY-OM0, http://www.youtube.com/watch?v=aFeD5xDk2QM, http://www.youtube.com/watch?v=6u2AIPaRtLc, http://www.youtube.com/watch?v=IvIJxLICfdNQ, http://www.youtube.com/watch?v=nUB11116h0w, http://www.youtube.com/watch?v=76VHYiNm0BM, http://www.youtube.com/watch?v=cfiDGF_v1VY (решение Надымского городского суда Ямало-Ненецкого</w:t>
            </w:r>
            <w:proofErr w:type="gramEnd"/>
            <w:r w:rsidRPr="00FB7B49">
              <w:rPr>
                <w:rFonts w:ascii="Mirta" w:eastAsia="Times New Roman" w:hAnsi="Mirta" w:cs="Times New Roman"/>
                <w:color w:val="333E48"/>
                <w:sz w:val="18"/>
                <w:szCs w:val="18"/>
                <w:lang w:eastAsia="ru-RU"/>
              </w:rPr>
              <w:t xml:space="preserve"> автономного округа от 29.10.2015);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3245.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Текстовый материал под заголовком «Менахем Шнеерсон - «Наши планы относительно славян», с текстом, начинающимся словами: «1. Наша специальная тактика борьбы…», </w:t>
            </w:r>
            <w:proofErr w:type="gramStart"/>
            <w:r w:rsidRPr="00FB7B49">
              <w:rPr>
                <w:rFonts w:ascii="Mirta" w:eastAsia="Times New Roman" w:hAnsi="Mirta" w:cs="Times New Roman"/>
                <w:color w:val="333E48"/>
                <w:sz w:val="18"/>
                <w:szCs w:val="18"/>
                <w:lang w:eastAsia="ru-RU"/>
              </w:rPr>
              <w:t>заканчивающимся</w:t>
            </w:r>
            <w:proofErr w:type="gramEnd"/>
            <w:r w:rsidRPr="00FB7B49">
              <w:rPr>
                <w:rFonts w:ascii="Mirta" w:eastAsia="Times New Roman" w:hAnsi="Mirta" w:cs="Times New Roman"/>
                <w:color w:val="333E48"/>
                <w:sz w:val="18"/>
                <w:szCs w:val="18"/>
                <w:lang w:eastAsia="ru-RU"/>
              </w:rPr>
              <w:t xml:space="preserve"> словами: «И никто нам не в силах помешать!», а также текстовый материал под заголовком «Принятая на Московском конгрессе сионистов в августе 1898 года ПРОГРАММА УНИЧТОЖЕНИЯ РУССКОЙ НАЦИИ», (другое название - «Программа сионистов в отношении России») начинающийся словами: «I. Удержание власти», </w:t>
            </w:r>
            <w:proofErr w:type="gramStart"/>
            <w:r w:rsidRPr="00FB7B49">
              <w:rPr>
                <w:rFonts w:ascii="Mirta" w:eastAsia="Times New Roman" w:hAnsi="Mirta" w:cs="Times New Roman"/>
                <w:color w:val="333E48"/>
                <w:sz w:val="18"/>
                <w:szCs w:val="18"/>
                <w:lang w:eastAsia="ru-RU"/>
              </w:rPr>
              <w:t>заканчивающийся</w:t>
            </w:r>
            <w:proofErr w:type="gramEnd"/>
            <w:r w:rsidRPr="00FB7B49">
              <w:rPr>
                <w:rFonts w:ascii="Mirta" w:eastAsia="Times New Roman" w:hAnsi="Mirta" w:cs="Times New Roman"/>
                <w:color w:val="333E48"/>
                <w:sz w:val="18"/>
                <w:szCs w:val="18"/>
                <w:lang w:eastAsia="ru-RU"/>
              </w:rPr>
              <w:t xml:space="preserve"> словами: «…а в сумме для сокращения численности гоев» (решение Железнодорожного районного суда г. Пензы от 27.10.2015);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3246.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Листовки под названием «Обращение к военнослужащим Российской армии» политической партии «Воля» (решение Ленинского районного суда г. Екатеринбурга Свердловской области от 09.07.2015);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3247.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Изображение человеческого черепа и кости с надписью «Мертвая голова… всему голова</w:t>
            </w:r>
            <w:proofErr w:type="gramStart"/>
            <w:r w:rsidRPr="00FB7B49">
              <w:rPr>
                <w:rFonts w:ascii="Mirta" w:eastAsia="Times New Roman" w:hAnsi="Mirta" w:cs="Times New Roman"/>
                <w:color w:val="333E48"/>
                <w:sz w:val="18"/>
                <w:szCs w:val="18"/>
                <w:lang w:eastAsia="ru-RU"/>
              </w:rPr>
              <w:t xml:space="preserve">!!!, </w:t>
            </w:r>
            <w:proofErr w:type="gramEnd"/>
            <w:r w:rsidRPr="00FB7B49">
              <w:rPr>
                <w:rFonts w:ascii="Mirta" w:eastAsia="Times New Roman" w:hAnsi="Mirta" w:cs="Times New Roman"/>
                <w:color w:val="333E48"/>
                <w:sz w:val="18"/>
                <w:szCs w:val="18"/>
                <w:lang w:eastAsia="ru-RU"/>
              </w:rPr>
              <w:t xml:space="preserve">под которым размещена надпись – Смерть жидам и всем хачам, скоро ад устроим вам!!! (решение Йошкар-Олинского городского суда Республики Марий Эл от 10.11.2015);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3248.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Информация в виде изображения, содержащего надпись «РУССКИЙ ПРОСНИСЬ! ВРАГ ХОЗЯЙНИЧАЕТ НА ТВОЕЙ ЗЕМЛЕ!», изображения, содержащего надписи «Я ПАТРИОТ ЭТО МОЯ ЗЕМЛЯ!!! ЭТО МОЯ РОДИНА!!! СЛАВЯНИН! ХВАТИТ СПАТЬ РОДИНА В БЕДЕ! РОДИНЕ НУЖНА ТВОЯ ВОЛЯ! </w:t>
            </w:r>
            <w:proofErr w:type="gramStart"/>
            <w:r w:rsidRPr="00FB7B49">
              <w:rPr>
                <w:rFonts w:ascii="Mirta" w:eastAsia="Times New Roman" w:hAnsi="Mirta" w:cs="Times New Roman"/>
                <w:color w:val="333E48"/>
                <w:sz w:val="18"/>
                <w:szCs w:val="18"/>
                <w:lang w:eastAsia="ru-RU"/>
              </w:rPr>
              <w:t>ВСТУПАЙ В РЯДЫ НАЦИОНАЛИСТОВ», видеозапись «Напиток и Луперкаль», видеофайл «Напиток и Луперкаль.mp4», видеозапись «Брунсвиг-Белый Отряд», видеофайл «Брунсвиг-Белый Отряд.mp4», видеозапись «ГРОТ и 25/17- Просыпайтесь», видеофайл «ГРОТ и 25_17- Просыпайтесь.mp4», видеозапись «Слава РУСИ!!!», видеофайл «Слава РУСИ.mp4», видеозапись «БЕЙ ЧУРБАНЬЕ!!!</w:t>
            </w:r>
            <w:proofErr w:type="gramEnd"/>
            <w:r w:rsidRPr="00FB7B49">
              <w:rPr>
                <w:rFonts w:ascii="Mirta" w:eastAsia="Times New Roman" w:hAnsi="Mirta" w:cs="Times New Roman"/>
                <w:color w:val="333E48"/>
                <w:sz w:val="18"/>
                <w:szCs w:val="18"/>
                <w:lang w:eastAsia="ru-RU"/>
              </w:rPr>
              <w:t xml:space="preserve"> БЕЙ ЧУРОК!!!», видеофайл «БЕЙ ЧУРБАНЬЕ БЕЙ ЧУРОК.mp4», аудиозапись «12 июня - Россия для других, Русь - мать для меня!», аудиофайл «12 июня.mp3», размещенные в глобальной сети «Интернет» по адресу http://vk.com/id133320504 пользователем «Виктор Владимиров» (решение Устьянского районного суда Архангельской области от 06.11.2015);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324</w:t>
            </w:r>
            <w:r w:rsidRPr="00FB7B49">
              <w:rPr>
                <w:rFonts w:ascii="Mirta" w:eastAsia="Times New Roman" w:hAnsi="Mirta" w:cs="Times New Roman"/>
                <w:color w:val="333E48"/>
                <w:sz w:val="18"/>
                <w:szCs w:val="18"/>
                <w:lang w:eastAsia="ru-RU"/>
              </w:rPr>
              <w:lastRenderedPageBreak/>
              <w:t xml:space="preserve">9.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lastRenderedPageBreak/>
              <w:t xml:space="preserve">персональная Интернет-страница, открытая для публичного просмотра под авторством пользователя «Анна Владимировна» в социальной сети «ВКонтакте» htpp://vk.com/id249446827 с </w:t>
            </w:r>
            <w:r w:rsidRPr="00FB7B49">
              <w:rPr>
                <w:rFonts w:ascii="Mirta" w:eastAsia="Times New Roman" w:hAnsi="Mirta" w:cs="Times New Roman"/>
                <w:color w:val="333E48"/>
                <w:sz w:val="18"/>
                <w:szCs w:val="18"/>
                <w:lang w:eastAsia="ru-RU"/>
              </w:rPr>
              <w:lastRenderedPageBreak/>
              <w:t xml:space="preserve">размещенными на изображениях текстами «Убей … - порадуй маму </w:t>
            </w:r>
            <w:r w:rsidRPr="00FB7B49">
              <w:rPr>
                <w:rFonts w:ascii="Segoe UI Symbol" w:eastAsia="Times New Roman" w:hAnsi="Segoe UI Symbol" w:cs="Segoe UI Symbol"/>
                <w:color w:val="333E48"/>
                <w:sz w:val="18"/>
                <w:szCs w:val="18"/>
                <w:lang w:eastAsia="ru-RU"/>
              </w:rPr>
              <w:t>☺</w:t>
            </w:r>
            <w:r w:rsidRPr="00FB7B49">
              <w:rPr>
                <w:rFonts w:ascii="Times New Roman" w:eastAsia="Times New Roman" w:hAnsi="Times New Roman" w:cs="Times New Roman"/>
                <w:color w:val="333E48"/>
                <w:sz w:val="18"/>
                <w:szCs w:val="18"/>
                <w:lang w:eastAsia="ru-RU"/>
              </w:rPr>
              <w:t>»</w:t>
            </w:r>
            <w:r w:rsidRPr="00FB7B49">
              <w:rPr>
                <w:rFonts w:ascii="Mirta" w:eastAsia="Times New Roman" w:hAnsi="Mirta" w:cs="Times New Roman"/>
                <w:color w:val="333E48"/>
                <w:sz w:val="18"/>
                <w:szCs w:val="18"/>
                <w:lang w:eastAsia="ru-RU"/>
              </w:rPr>
              <w:t xml:space="preserve">, </w:t>
            </w:r>
            <w:r w:rsidRPr="00FB7B49">
              <w:rPr>
                <w:rFonts w:ascii="Times New Roman" w:eastAsia="Times New Roman" w:hAnsi="Times New Roman" w:cs="Times New Roman"/>
                <w:color w:val="333E48"/>
                <w:sz w:val="18"/>
                <w:szCs w:val="18"/>
                <w:lang w:eastAsia="ru-RU"/>
              </w:rPr>
              <w:t>«</w:t>
            </w:r>
            <w:proofErr w:type="gramStart"/>
            <w:r w:rsidRPr="00FB7B49">
              <w:rPr>
                <w:rFonts w:ascii="Times New Roman" w:eastAsia="Times New Roman" w:hAnsi="Times New Roman" w:cs="Times New Roman"/>
                <w:color w:val="333E48"/>
                <w:sz w:val="18"/>
                <w:szCs w:val="18"/>
                <w:lang w:eastAsia="ru-RU"/>
              </w:rPr>
              <w:t>Нету</w:t>
            </w:r>
            <w:r w:rsidRPr="00FB7B49">
              <w:rPr>
                <w:rFonts w:ascii="Mirta" w:eastAsia="Times New Roman" w:hAnsi="Mirta" w:cs="Times New Roman"/>
                <w:color w:val="333E48"/>
                <w:sz w:val="18"/>
                <w:szCs w:val="18"/>
                <w:lang w:eastAsia="ru-RU"/>
              </w:rPr>
              <w:t xml:space="preserve"> </w:t>
            </w:r>
            <w:r w:rsidRPr="00FB7B49">
              <w:rPr>
                <w:rFonts w:ascii="Times New Roman" w:eastAsia="Times New Roman" w:hAnsi="Times New Roman" w:cs="Times New Roman"/>
                <w:color w:val="333E48"/>
                <w:sz w:val="18"/>
                <w:szCs w:val="18"/>
                <w:lang w:eastAsia="ru-RU"/>
              </w:rPr>
              <w:t>плохих</w:t>
            </w:r>
            <w:r w:rsidRPr="00FB7B49">
              <w:rPr>
                <w:rFonts w:ascii="Mirta" w:eastAsia="Times New Roman" w:hAnsi="Mirta" w:cs="Times New Roman"/>
                <w:color w:val="333E48"/>
                <w:sz w:val="18"/>
                <w:szCs w:val="18"/>
                <w:lang w:eastAsia="ru-RU"/>
              </w:rPr>
              <w:t xml:space="preserve"> </w:t>
            </w:r>
            <w:r w:rsidRPr="00FB7B49">
              <w:rPr>
                <w:rFonts w:ascii="Times New Roman" w:eastAsia="Times New Roman" w:hAnsi="Times New Roman" w:cs="Times New Roman"/>
                <w:color w:val="333E48"/>
                <w:sz w:val="18"/>
                <w:szCs w:val="18"/>
                <w:lang w:eastAsia="ru-RU"/>
              </w:rPr>
              <w:t>наций</w:t>
            </w:r>
            <w:r w:rsidRPr="00FB7B49">
              <w:rPr>
                <w:rFonts w:ascii="Mirta" w:eastAsia="Times New Roman" w:hAnsi="Mirta" w:cs="Times New Roman"/>
                <w:color w:val="333E48"/>
                <w:sz w:val="18"/>
                <w:szCs w:val="18"/>
                <w:lang w:eastAsia="ru-RU"/>
              </w:rPr>
              <w:t xml:space="preserve"> просто есть</w:t>
            </w:r>
            <w:proofErr w:type="gramEnd"/>
            <w:r w:rsidRPr="00FB7B49">
              <w:rPr>
                <w:rFonts w:ascii="Mirta" w:eastAsia="Times New Roman" w:hAnsi="Mirta" w:cs="Times New Roman"/>
                <w:color w:val="333E48"/>
                <w:sz w:val="18"/>
                <w:szCs w:val="18"/>
                <w:lang w:eastAsia="ru-RU"/>
              </w:rPr>
              <w:t xml:space="preserve"> …» (решение Дивногорского городского суда Красноярского края от 03.11.2015);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lastRenderedPageBreak/>
              <w:t xml:space="preserve">3250.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Текст аудиозаписи под названием «Исполняю Я</w:t>
            </w:r>
            <w:proofErr w:type="gramStart"/>
            <w:r w:rsidRPr="00FB7B49">
              <w:rPr>
                <w:rFonts w:ascii="Mirta" w:eastAsia="Times New Roman" w:hAnsi="Mirta" w:cs="Times New Roman"/>
                <w:color w:val="333E48"/>
                <w:sz w:val="18"/>
                <w:szCs w:val="18"/>
                <w:lang w:eastAsia="ru-RU"/>
              </w:rPr>
              <w:t xml:space="preserve"> П</w:t>
            </w:r>
            <w:proofErr w:type="gramEnd"/>
            <w:r w:rsidRPr="00FB7B49">
              <w:rPr>
                <w:rFonts w:ascii="Mirta" w:eastAsia="Times New Roman" w:hAnsi="Mirta" w:cs="Times New Roman"/>
                <w:color w:val="333E48"/>
                <w:sz w:val="18"/>
                <w:szCs w:val="18"/>
                <w:lang w:eastAsia="ru-RU"/>
              </w:rPr>
              <w:t xml:space="preserve">ро Хачей», длительностью 2 мин. 37 сек., размещенный в сети Интернет по электронному адресу: pesni.fm/search/Исполняю+Я+про+хачей (решение Выборгского районного суда города Санкт-Петербурга от 10.09.2015);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3251.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Материалы, размещенные в социальной сети «ВКонтакте» на </w:t>
            </w:r>
            <w:proofErr w:type="gramStart"/>
            <w:r w:rsidRPr="00FB7B49">
              <w:rPr>
                <w:rFonts w:ascii="Mirta" w:eastAsia="Times New Roman" w:hAnsi="Mirta" w:cs="Times New Roman"/>
                <w:color w:val="333E48"/>
                <w:sz w:val="18"/>
                <w:szCs w:val="18"/>
                <w:lang w:eastAsia="ru-RU"/>
              </w:rPr>
              <w:t>Интернет-странице</w:t>
            </w:r>
            <w:proofErr w:type="gramEnd"/>
            <w:r w:rsidRPr="00FB7B49">
              <w:rPr>
                <w:rFonts w:ascii="Mirta" w:eastAsia="Times New Roman" w:hAnsi="Mirta" w:cs="Times New Roman"/>
                <w:color w:val="333E48"/>
                <w:sz w:val="18"/>
                <w:szCs w:val="18"/>
                <w:lang w:eastAsia="ru-RU"/>
              </w:rPr>
              <w:t xml:space="preserve"> (3 аудиофайла, название которых содержат ненормативную лексику) по адресу: http://vk.com/id222035587 (решение Бежицкого районного суда г. Брянска от 10.11.2015);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3252.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 xml:space="preserve">Информационный материал-текст аудиозаписи «Русские - Песня против хачей», длительностью 02 минуты 53 секунды и 02 минуты 52 секунды, размещенный на интернет-сайте: zaycevnet.info, xmusic-wm-scripts.ru и qmp3music.ru по электронным адресам: http://zaycevnet.info/file/Русские-Песня%20против%20хачей/; http://xmusic-wm-scripts.ru/против-хачей/; http://qmp3music.ru/artist/Песня+против+хачей.aspx (решение Сестрорецкого районного суда города Санкт-Петербурга от 07.10.2015);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3253.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roofErr w:type="gramStart"/>
            <w:r w:rsidRPr="00FB7B49">
              <w:rPr>
                <w:rFonts w:ascii="Mirta" w:eastAsia="Times New Roman" w:hAnsi="Mirta" w:cs="Times New Roman"/>
                <w:color w:val="333E48"/>
                <w:sz w:val="18"/>
                <w:szCs w:val="18"/>
                <w:lang w:eastAsia="ru-RU"/>
              </w:rPr>
              <w:t>Текст статьи «Тайны социального идиотизма» размещенный в газете «МЂра за меру» № 8 (297) за 2013 год, на страницах 6-7, автором которой является Петров К.П., а также текст статьи аналогичного содержания, размещенный на сайте сети Интернет, расположенном по адресу: http://kre.ru/partiinaya-pechat/mera-za-meru/4195-mera-8-2013 (решение Советского районного суда г. Брянска от 11.08.2015 и апелляционное определение Судебной коллегии по</w:t>
            </w:r>
            <w:proofErr w:type="gramEnd"/>
            <w:r w:rsidRPr="00FB7B49">
              <w:rPr>
                <w:rFonts w:ascii="Mirta" w:eastAsia="Times New Roman" w:hAnsi="Mirta" w:cs="Times New Roman"/>
                <w:color w:val="333E48"/>
                <w:sz w:val="18"/>
                <w:szCs w:val="18"/>
                <w:lang w:eastAsia="ru-RU"/>
              </w:rPr>
              <w:t xml:space="preserve"> гражданским делам Брянского областного суда от 08.12.2015);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3254.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Информационный материал-текст аудиозаписи «*ей москалей», длительностью 02 минуты 47 секунд, размещенный на интернет-сайте: vk.com по электронному адресу: http://vk.com/audios164194?q=бей%20москалей (решение Сестрорецкого районного суда города Санкт-Петербурга от 05.11.2015);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3255.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Размещенные в сети «Интернет», на общедоступной странице «Роман Мумладзе» в социальной сети «ВКонтакте» по веб-адресу www.vk.com/karboff четыре текста: 1) Начинающийся словами комментария пользователя «Роман Мумладзе»: со ссылкой на группу «Коммерсантъ»: </w:t>
            </w:r>
            <w:proofErr w:type="gramStart"/>
            <w:r w:rsidRPr="00FB7B49">
              <w:rPr>
                <w:rFonts w:ascii="Mirta" w:eastAsia="Times New Roman" w:hAnsi="Mirta" w:cs="Times New Roman"/>
                <w:color w:val="333E48"/>
                <w:sz w:val="18"/>
                <w:szCs w:val="18"/>
                <w:lang w:eastAsia="ru-RU"/>
              </w:rPr>
              <w:t xml:space="preserve">«Ижевские чиновники - борцы…» и заканчивающийся словами «…органа.» 2) Начинающийся словами «Достаточно посмотреть…» и заканчивающимся словами «…всем этом Интернет.»; 3-) Начинающийся словами «Надеюсь всю…» и заканчивающимся словами «…трудно придумать.»; 4) Начинающийся словами «ДНР успешно продолжает освобождать Донбасс…» и заканчивающимся словами «…административных зданий.» (решение Центрального районного суда г. Сочи от 28.10.2015).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3256.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Видеоролик, размещенный на странице сети «Интернет» по адресу: http:vk.com/jiuc_88, в видеофайле с названием «You Must Murder – Злая Россия.mp4» (решение Богородского городского суда Нижегородской области от 20.10.2015);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3257.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Размещенные Гугенгеймер О.В. материалы в форме видеозаписей в сети «Интернет», обнаруженные на сайте «http://www.vk.com», в учетной записи пользователя «Оскар Гугенгеймер» (http://www.vk.com/id254625290) 1) «Русские националисты. </w:t>
            </w:r>
            <w:proofErr w:type="gramStart"/>
            <w:r w:rsidRPr="00FB7B49">
              <w:rPr>
                <w:rFonts w:ascii="Mirta" w:eastAsia="Times New Roman" w:hAnsi="Mirta" w:cs="Times New Roman"/>
                <w:color w:val="333E48"/>
                <w:sz w:val="18"/>
                <w:szCs w:val="18"/>
                <w:lang w:eastAsia="ru-RU"/>
              </w:rPr>
              <w:t>Скинхеды» («Russkie nasionalisty.</w:t>
            </w:r>
            <w:proofErr w:type="gramEnd"/>
            <w:r w:rsidRPr="00FB7B49">
              <w:rPr>
                <w:rFonts w:ascii="Mirta" w:eastAsia="Times New Roman" w:hAnsi="Mirta" w:cs="Times New Roman"/>
                <w:color w:val="333E48"/>
                <w:sz w:val="18"/>
                <w:szCs w:val="18"/>
                <w:lang w:eastAsia="ru-RU"/>
              </w:rPr>
              <w:t xml:space="preserve"> </w:t>
            </w:r>
            <w:proofErr w:type="gramStart"/>
            <w:r w:rsidRPr="00FB7B49">
              <w:rPr>
                <w:rFonts w:ascii="Mirta" w:eastAsia="Times New Roman" w:hAnsi="Mirta" w:cs="Times New Roman"/>
                <w:color w:val="333E48"/>
                <w:sz w:val="18"/>
                <w:szCs w:val="18"/>
                <w:lang w:eastAsia="ru-RU"/>
              </w:rPr>
              <w:t>Skinhedy/240»), 2) «Москва. 2009.</w:t>
            </w:r>
            <w:proofErr w:type="gramEnd"/>
            <w:r w:rsidRPr="00FB7B49">
              <w:rPr>
                <w:rFonts w:ascii="Mirta" w:eastAsia="Times New Roman" w:hAnsi="Mirta" w:cs="Times New Roman"/>
                <w:color w:val="333E48"/>
                <w:sz w:val="18"/>
                <w:szCs w:val="18"/>
                <w:lang w:eastAsia="ru-RU"/>
              </w:rPr>
              <w:t xml:space="preserve"> Автономное сопротивление» («Mos</w:t>
            </w:r>
            <w:proofErr w:type="gramStart"/>
            <w:r w:rsidRPr="00FB7B49">
              <w:rPr>
                <w:rFonts w:ascii="Mirta" w:eastAsia="Times New Roman" w:hAnsi="Mirta" w:cs="Times New Roman"/>
                <w:color w:val="333E48"/>
                <w:sz w:val="18"/>
                <w:szCs w:val="18"/>
                <w:lang w:eastAsia="ru-RU"/>
              </w:rPr>
              <w:t>к</w:t>
            </w:r>
            <w:proofErr w:type="gramEnd"/>
            <w:r w:rsidRPr="00FB7B49">
              <w:rPr>
                <w:rFonts w:ascii="Mirta" w:eastAsia="Times New Roman" w:hAnsi="Mirta" w:cs="Times New Roman"/>
                <w:color w:val="333E48"/>
                <w:sz w:val="18"/>
                <w:szCs w:val="18"/>
                <w:lang w:eastAsia="ru-RU"/>
              </w:rPr>
              <w:t xml:space="preserve">va. 2009. </w:t>
            </w:r>
            <w:proofErr w:type="gramStart"/>
            <w:r w:rsidRPr="00FB7B49">
              <w:rPr>
                <w:rFonts w:ascii="Mirta" w:eastAsia="Times New Roman" w:hAnsi="Mirta" w:cs="Times New Roman"/>
                <w:color w:val="333E48"/>
                <w:sz w:val="18"/>
                <w:szCs w:val="18"/>
                <w:lang w:eastAsia="ru-RU"/>
              </w:rPr>
              <w:t xml:space="preserve">Avtonomnoe soprotivlenie»), 3) «Онархея 88 и АлисА - Гимн национал-алисистов» («Onarheya 88 i AlisA - gimn nasional-alisistov.240») (решение Железнодорожного районного суда г. Улан-Удэ от 26.11.2015); </w:t>
            </w:r>
            <w:proofErr w:type="gramEnd"/>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p>
        </w:tc>
      </w:tr>
      <w:tr w:rsidR="00FB7B49" w:rsidRPr="00FB7B49" w:rsidTr="00FB7B49">
        <w:trPr>
          <w:tblCellSpacing w:w="15" w:type="dxa"/>
        </w:trPr>
        <w:tc>
          <w:tcPr>
            <w:tcW w:w="268" w:type="pct"/>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3258. </w:t>
            </w:r>
          </w:p>
        </w:tc>
        <w:tc>
          <w:tcPr>
            <w:tcW w:w="0" w:type="auto"/>
            <w:tcBorders>
              <w:bottom w:val="single" w:sz="6" w:space="0" w:color="B2B1B1"/>
              <w:right w:val="single" w:sz="6" w:space="0" w:color="B2B1B1"/>
            </w:tcBorders>
            <w:shd w:val="clear" w:color="auto" w:fill="EEEEEE"/>
            <w:tcMar>
              <w:top w:w="75" w:type="dxa"/>
              <w:left w:w="150" w:type="dxa"/>
              <w:bottom w:w="75" w:type="dxa"/>
              <w:right w:w="150" w:type="dxa"/>
            </w:tcMar>
            <w:vAlign w:val="center"/>
            <w:hideMark/>
          </w:tcPr>
          <w:p w:rsidR="00FB7B49" w:rsidRPr="00FB7B49" w:rsidRDefault="00FB7B49" w:rsidP="00FB7B49">
            <w:pPr>
              <w:spacing w:after="0" w:line="240" w:lineRule="auto"/>
              <w:rPr>
                <w:rFonts w:ascii="Mirta" w:eastAsia="Times New Roman" w:hAnsi="Mirta" w:cs="Times New Roman"/>
                <w:color w:val="333E48"/>
                <w:sz w:val="18"/>
                <w:szCs w:val="18"/>
                <w:lang w:eastAsia="ru-RU"/>
              </w:rPr>
            </w:pPr>
            <w:r w:rsidRPr="00FB7B49">
              <w:rPr>
                <w:rFonts w:ascii="Mirta" w:eastAsia="Times New Roman" w:hAnsi="Mirta" w:cs="Times New Roman"/>
                <w:color w:val="333E48"/>
                <w:sz w:val="18"/>
                <w:szCs w:val="18"/>
                <w:lang w:eastAsia="ru-RU"/>
              </w:rPr>
              <w:t xml:space="preserve">Аудиозаписи под названием «14\ /88 - Зиг хай», «1488 - Зига, зага, </w:t>
            </w:r>
            <w:proofErr w:type="gramStart"/>
            <w:r w:rsidRPr="00FB7B49">
              <w:rPr>
                <w:rFonts w:ascii="Mirta" w:eastAsia="Times New Roman" w:hAnsi="Mirta" w:cs="Times New Roman"/>
                <w:color w:val="333E48"/>
                <w:sz w:val="18"/>
                <w:szCs w:val="18"/>
                <w:lang w:eastAsia="ru-RU"/>
              </w:rPr>
              <w:t>ой</w:t>
            </w:r>
            <w:proofErr w:type="gramEnd"/>
            <w:r w:rsidRPr="00FB7B49">
              <w:rPr>
                <w:rFonts w:ascii="Mirta" w:eastAsia="Times New Roman" w:hAnsi="Mirta" w:cs="Times New Roman"/>
                <w:color w:val="333E48"/>
                <w:sz w:val="18"/>
                <w:szCs w:val="18"/>
                <w:lang w:eastAsia="ru-RU"/>
              </w:rPr>
              <w:t xml:space="preserve">», «1488 [vkhp.net] - Слава России! Слава Руси!», размещенные на </w:t>
            </w:r>
            <w:proofErr w:type="gramStart"/>
            <w:r w:rsidRPr="00FB7B49">
              <w:rPr>
                <w:rFonts w:ascii="Mirta" w:eastAsia="Times New Roman" w:hAnsi="Mirta" w:cs="Times New Roman"/>
                <w:color w:val="333E48"/>
                <w:sz w:val="18"/>
                <w:szCs w:val="18"/>
                <w:lang w:eastAsia="ru-RU"/>
              </w:rPr>
              <w:t>интернет-странице</w:t>
            </w:r>
            <w:proofErr w:type="gramEnd"/>
            <w:r w:rsidRPr="00FB7B49">
              <w:rPr>
                <w:rFonts w:ascii="Mirta" w:eastAsia="Times New Roman" w:hAnsi="Mirta" w:cs="Times New Roman"/>
                <w:color w:val="333E48"/>
                <w:sz w:val="18"/>
                <w:szCs w:val="18"/>
                <w:lang w:eastAsia="ru-RU"/>
              </w:rPr>
              <w:t xml:space="preserve"> https.//vk.com/id206705711 (решение Центрального районного суда г. Хабаровска от 16.10.2015). </w:t>
            </w:r>
          </w:p>
        </w:tc>
        <w:tc>
          <w:tcPr>
            <w:tcW w:w="0" w:type="auto"/>
            <w:shd w:val="clear" w:color="auto" w:fill="EEEEEE"/>
            <w:tcMar>
              <w:top w:w="24" w:type="dxa"/>
              <w:left w:w="144" w:type="dxa"/>
              <w:bottom w:w="24" w:type="dxa"/>
              <w:right w:w="144" w:type="dxa"/>
            </w:tcMar>
            <w:vAlign w:val="center"/>
            <w:hideMark/>
          </w:tcPr>
          <w:p w:rsidR="00FB7B49" w:rsidRPr="00FB7B49" w:rsidRDefault="00FB7B49" w:rsidP="00FB7B49">
            <w:pPr>
              <w:spacing w:after="0" w:line="240" w:lineRule="auto"/>
              <w:rPr>
                <w:rFonts w:ascii="Times New Roman" w:eastAsia="Times New Roman" w:hAnsi="Times New Roman" w:cs="Times New Roman"/>
                <w:sz w:val="20"/>
                <w:szCs w:val="20"/>
                <w:lang w:eastAsia="ru-RU"/>
              </w:rPr>
            </w:pPr>
          </w:p>
        </w:tc>
      </w:tr>
    </w:tbl>
    <w:p w:rsidR="00FB7B49" w:rsidRPr="00FB7B49" w:rsidRDefault="00FB7B49">
      <w:pPr>
        <w:rPr>
          <w:sz w:val="20"/>
          <w:szCs w:val="20"/>
        </w:rPr>
      </w:pPr>
    </w:p>
    <w:sectPr w:rsidR="00FB7B49" w:rsidRPr="00FB7B49" w:rsidSect="0054523A">
      <w:pgSz w:w="16839" w:h="11907"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irta">
    <w:altName w:val="Times New Roman"/>
    <w:charset w:val="00"/>
    <w:family w:val="auto"/>
    <w:pitch w:val="default"/>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3AE3"/>
    <w:rsid w:val="000A1E5C"/>
    <w:rsid w:val="000B3AE3"/>
    <w:rsid w:val="00294FBC"/>
    <w:rsid w:val="0054523A"/>
    <w:rsid w:val="00732FC8"/>
    <w:rsid w:val="008D2A53"/>
    <w:rsid w:val="00A64355"/>
    <w:rsid w:val="00E3761B"/>
    <w:rsid w:val="00F50AC8"/>
    <w:rsid w:val="00FB7B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semiHidden/>
    <w:unhideWhenUsed/>
    <w:qFormat/>
    <w:rsid w:val="008D2A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D2A5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D2A53"/>
    <w:rPr>
      <w:color w:val="0000FF"/>
      <w:u w:val="single"/>
    </w:rPr>
  </w:style>
  <w:style w:type="character" w:styleId="a4">
    <w:name w:val="FollowedHyperlink"/>
    <w:basedOn w:val="a0"/>
    <w:uiPriority w:val="99"/>
    <w:semiHidden/>
    <w:unhideWhenUsed/>
    <w:rsid w:val="008D2A53"/>
    <w:rPr>
      <w:color w:val="800080"/>
      <w:u w:val="single"/>
    </w:rPr>
  </w:style>
  <w:style w:type="paragraph" w:styleId="a5">
    <w:name w:val="Normal (Web)"/>
    <w:basedOn w:val="a"/>
    <w:uiPriority w:val="99"/>
    <w:semiHidden/>
    <w:unhideWhenUsed/>
    <w:rsid w:val="008D2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D2A53"/>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8D2A53"/>
    <w:rPr>
      <w:rFonts w:ascii="Tahoma" w:eastAsia="Times New Roman" w:hAnsi="Tahoma" w:cs="Tahoma"/>
      <w:sz w:val="16"/>
      <w:szCs w:val="16"/>
      <w:lang w:eastAsia="ru-RU"/>
    </w:rPr>
  </w:style>
  <w:style w:type="table" w:styleId="a8">
    <w:name w:val="Table Grid"/>
    <w:basedOn w:val="a1"/>
    <w:uiPriority w:val="59"/>
    <w:rsid w:val="00294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semiHidden/>
    <w:unhideWhenUsed/>
    <w:qFormat/>
    <w:rsid w:val="008D2A5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D2A53"/>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D2A53"/>
    <w:rPr>
      <w:color w:val="0000FF"/>
      <w:u w:val="single"/>
    </w:rPr>
  </w:style>
  <w:style w:type="character" w:styleId="a4">
    <w:name w:val="FollowedHyperlink"/>
    <w:basedOn w:val="a0"/>
    <w:uiPriority w:val="99"/>
    <w:semiHidden/>
    <w:unhideWhenUsed/>
    <w:rsid w:val="008D2A53"/>
    <w:rPr>
      <w:color w:val="800080"/>
      <w:u w:val="single"/>
    </w:rPr>
  </w:style>
  <w:style w:type="paragraph" w:styleId="a5">
    <w:name w:val="Normal (Web)"/>
    <w:basedOn w:val="a"/>
    <w:uiPriority w:val="99"/>
    <w:semiHidden/>
    <w:unhideWhenUsed/>
    <w:rsid w:val="008D2A5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8D2A53"/>
    <w:pPr>
      <w:spacing w:after="0" w:line="240" w:lineRule="auto"/>
    </w:pPr>
    <w:rPr>
      <w:rFonts w:ascii="Tahoma" w:eastAsia="Times New Roman" w:hAnsi="Tahoma" w:cs="Tahoma"/>
      <w:sz w:val="16"/>
      <w:szCs w:val="16"/>
      <w:lang w:eastAsia="ru-RU"/>
    </w:rPr>
  </w:style>
  <w:style w:type="character" w:customStyle="1" w:styleId="a7">
    <w:name w:val="Текст выноски Знак"/>
    <w:basedOn w:val="a0"/>
    <w:link w:val="a6"/>
    <w:uiPriority w:val="99"/>
    <w:semiHidden/>
    <w:rsid w:val="008D2A53"/>
    <w:rPr>
      <w:rFonts w:ascii="Tahoma" w:eastAsia="Times New Roman" w:hAnsi="Tahoma" w:cs="Tahoma"/>
      <w:sz w:val="16"/>
      <w:szCs w:val="16"/>
      <w:lang w:eastAsia="ru-RU"/>
    </w:rPr>
  </w:style>
  <w:style w:type="table" w:styleId="a8">
    <w:name w:val="Table Grid"/>
    <w:basedOn w:val="a1"/>
    <w:uiPriority w:val="59"/>
    <w:rsid w:val="00294F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3500">
      <w:bodyDiv w:val="1"/>
      <w:marLeft w:val="0"/>
      <w:marRight w:val="0"/>
      <w:marTop w:val="0"/>
      <w:marBottom w:val="0"/>
      <w:divBdr>
        <w:top w:val="none" w:sz="0" w:space="0" w:color="auto"/>
        <w:left w:val="none" w:sz="0" w:space="0" w:color="auto"/>
        <w:bottom w:val="none" w:sz="0" w:space="0" w:color="auto"/>
        <w:right w:val="none" w:sz="0" w:space="0" w:color="auto"/>
      </w:divBdr>
    </w:div>
    <w:div w:id="276841128">
      <w:bodyDiv w:val="1"/>
      <w:marLeft w:val="0"/>
      <w:marRight w:val="0"/>
      <w:marTop w:val="0"/>
      <w:marBottom w:val="0"/>
      <w:divBdr>
        <w:top w:val="none" w:sz="0" w:space="0" w:color="auto"/>
        <w:left w:val="none" w:sz="0" w:space="0" w:color="auto"/>
        <w:bottom w:val="none" w:sz="0" w:space="0" w:color="auto"/>
        <w:right w:val="none" w:sz="0" w:space="0" w:color="auto"/>
      </w:divBdr>
    </w:div>
    <w:div w:id="291450019">
      <w:bodyDiv w:val="1"/>
      <w:marLeft w:val="0"/>
      <w:marRight w:val="0"/>
      <w:marTop w:val="0"/>
      <w:marBottom w:val="0"/>
      <w:divBdr>
        <w:top w:val="none" w:sz="0" w:space="0" w:color="auto"/>
        <w:left w:val="none" w:sz="0" w:space="0" w:color="auto"/>
        <w:bottom w:val="none" w:sz="0" w:space="0" w:color="auto"/>
        <w:right w:val="none" w:sz="0" w:space="0" w:color="auto"/>
      </w:divBdr>
    </w:div>
    <w:div w:id="359672045">
      <w:bodyDiv w:val="1"/>
      <w:marLeft w:val="0"/>
      <w:marRight w:val="0"/>
      <w:marTop w:val="0"/>
      <w:marBottom w:val="0"/>
      <w:divBdr>
        <w:top w:val="none" w:sz="0" w:space="0" w:color="auto"/>
        <w:left w:val="none" w:sz="0" w:space="0" w:color="auto"/>
        <w:bottom w:val="none" w:sz="0" w:space="0" w:color="auto"/>
        <w:right w:val="none" w:sz="0" w:space="0" w:color="auto"/>
      </w:divBdr>
    </w:div>
    <w:div w:id="613246098">
      <w:bodyDiv w:val="1"/>
      <w:marLeft w:val="0"/>
      <w:marRight w:val="0"/>
      <w:marTop w:val="0"/>
      <w:marBottom w:val="0"/>
      <w:divBdr>
        <w:top w:val="none" w:sz="0" w:space="0" w:color="auto"/>
        <w:left w:val="none" w:sz="0" w:space="0" w:color="auto"/>
        <w:bottom w:val="none" w:sz="0" w:space="0" w:color="auto"/>
        <w:right w:val="none" w:sz="0" w:space="0" w:color="auto"/>
      </w:divBdr>
    </w:div>
    <w:div w:id="722674052">
      <w:bodyDiv w:val="1"/>
      <w:marLeft w:val="0"/>
      <w:marRight w:val="0"/>
      <w:marTop w:val="0"/>
      <w:marBottom w:val="0"/>
      <w:divBdr>
        <w:top w:val="none" w:sz="0" w:space="0" w:color="auto"/>
        <w:left w:val="none" w:sz="0" w:space="0" w:color="auto"/>
        <w:bottom w:val="none" w:sz="0" w:space="0" w:color="auto"/>
        <w:right w:val="none" w:sz="0" w:space="0" w:color="auto"/>
      </w:divBdr>
    </w:div>
    <w:div w:id="744959004">
      <w:bodyDiv w:val="1"/>
      <w:marLeft w:val="0"/>
      <w:marRight w:val="0"/>
      <w:marTop w:val="0"/>
      <w:marBottom w:val="0"/>
      <w:divBdr>
        <w:top w:val="none" w:sz="0" w:space="0" w:color="auto"/>
        <w:left w:val="none" w:sz="0" w:space="0" w:color="auto"/>
        <w:bottom w:val="none" w:sz="0" w:space="0" w:color="auto"/>
        <w:right w:val="none" w:sz="0" w:space="0" w:color="auto"/>
      </w:divBdr>
      <w:divsChild>
        <w:div w:id="1812096959">
          <w:marLeft w:val="0"/>
          <w:marRight w:val="0"/>
          <w:marTop w:val="0"/>
          <w:marBottom w:val="0"/>
          <w:divBdr>
            <w:top w:val="none" w:sz="0" w:space="0" w:color="auto"/>
            <w:left w:val="none" w:sz="0" w:space="0" w:color="auto"/>
            <w:bottom w:val="none" w:sz="0" w:space="0" w:color="auto"/>
            <w:right w:val="none" w:sz="0" w:space="0" w:color="auto"/>
          </w:divBdr>
          <w:divsChild>
            <w:div w:id="276764366">
              <w:marLeft w:val="1245"/>
              <w:marRight w:val="0"/>
              <w:marTop w:val="0"/>
              <w:marBottom w:val="0"/>
              <w:divBdr>
                <w:top w:val="none" w:sz="0" w:space="0" w:color="auto"/>
                <w:left w:val="none" w:sz="0" w:space="0" w:color="auto"/>
                <w:bottom w:val="none" w:sz="0" w:space="0" w:color="auto"/>
                <w:right w:val="none" w:sz="0" w:space="0" w:color="auto"/>
              </w:divBdr>
              <w:divsChild>
                <w:div w:id="149294245">
                  <w:marLeft w:val="0"/>
                  <w:marRight w:val="0"/>
                  <w:marTop w:val="0"/>
                  <w:marBottom w:val="0"/>
                  <w:divBdr>
                    <w:top w:val="none" w:sz="0" w:space="0" w:color="auto"/>
                    <w:left w:val="none" w:sz="0" w:space="0" w:color="auto"/>
                    <w:bottom w:val="none" w:sz="0" w:space="0" w:color="auto"/>
                    <w:right w:val="none" w:sz="0" w:space="0" w:color="auto"/>
                  </w:divBdr>
                  <w:divsChild>
                    <w:div w:id="449935052">
                      <w:marLeft w:val="0"/>
                      <w:marRight w:val="0"/>
                      <w:marTop w:val="0"/>
                      <w:marBottom w:val="0"/>
                      <w:divBdr>
                        <w:top w:val="none" w:sz="0" w:space="0" w:color="auto"/>
                        <w:left w:val="none" w:sz="0" w:space="0" w:color="auto"/>
                        <w:bottom w:val="none" w:sz="0" w:space="0" w:color="auto"/>
                        <w:right w:val="none" w:sz="0" w:space="0" w:color="auto"/>
                      </w:divBdr>
                      <w:divsChild>
                        <w:div w:id="1324891588">
                          <w:marLeft w:val="0"/>
                          <w:marRight w:val="0"/>
                          <w:marTop w:val="0"/>
                          <w:marBottom w:val="0"/>
                          <w:divBdr>
                            <w:top w:val="none" w:sz="0" w:space="0" w:color="auto"/>
                            <w:left w:val="none" w:sz="0" w:space="0" w:color="auto"/>
                            <w:bottom w:val="none" w:sz="0" w:space="0" w:color="auto"/>
                            <w:right w:val="none" w:sz="0" w:space="0" w:color="auto"/>
                          </w:divBdr>
                          <w:divsChild>
                            <w:div w:id="945578036">
                              <w:marLeft w:val="0"/>
                              <w:marRight w:val="0"/>
                              <w:marTop w:val="0"/>
                              <w:marBottom w:val="0"/>
                              <w:divBdr>
                                <w:top w:val="none" w:sz="0" w:space="0" w:color="auto"/>
                                <w:left w:val="none" w:sz="0" w:space="0" w:color="auto"/>
                                <w:bottom w:val="none" w:sz="0" w:space="0" w:color="auto"/>
                                <w:right w:val="none" w:sz="0" w:space="0" w:color="auto"/>
                              </w:divBdr>
                              <w:divsChild>
                                <w:div w:id="1455055590">
                                  <w:marLeft w:val="0"/>
                                  <w:marRight w:val="0"/>
                                  <w:marTop w:val="0"/>
                                  <w:marBottom w:val="0"/>
                                  <w:divBdr>
                                    <w:top w:val="none" w:sz="0" w:space="0" w:color="auto"/>
                                    <w:left w:val="none" w:sz="0" w:space="0" w:color="auto"/>
                                    <w:bottom w:val="none" w:sz="0" w:space="0" w:color="auto"/>
                                    <w:right w:val="none" w:sz="0" w:space="0" w:color="auto"/>
                                  </w:divBdr>
                                  <w:divsChild>
                                    <w:div w:id="1097138568">
                                      <w:marLeft w:val="0"/>
                                      <w:marRight w:val="0"/>
                                      <w:marTop w:val="0"/>
                                      <w:marBottom w:val="0"/>
                                      <w:divBdr>
                                        <w:top w:val="none" w:sz="0" w:space="0" w:color="auto"/>
                                        <w:left w:val="none" w:sz="0" w:space="0" w:color="auto"/>
                                        <w:bottom w:val="none" w:sz="0" w:space="0" w:color="auto"/>
                                        <w:right w:val="none" w:sz="0" w:space="0" w:color="auto"/>
                                      </w:divBdr>
                                      <w:divsChild>
                                        <w:div w:id="1084375970">
                                          <w:marLeft w:val="0"/>
                                          <w:marRight w:val="0"/>
                                          <w:marTop w:val="0"/>
                                          <w:marBottom w:val="0"/>
                                          <w:divBdr>
                                            <w:top w:val="none" w:sz="0" w:space="0" w:color="auto"/>
                                            <w:left w:val="none" w:sz="0" w:space="0" w:color="auto"/>
                                            <w:bottom w:val="none" w:sz="0" w:space="0" w:color="auto"/>
                                            <w:right w:val="none" w:sz="0" w:space="0" w:color="auto"/>
                                          </w:divBdr>
                                          <w:divsChild>
                                            <w:div w:id="714156754">
                                              <w:marLeft w:val="0"/>
                                              <w:marRight w:val="0"/>
                                              <w:marTop w:val="0"/>
                                              <w:marBottom w:val="0"/>
                                              <w:divBdr>
                                                <w:top w:val="none" w:sz="0" w:space="0" w:color="auto"/>
                                                <w:left w:val="none" w:sz="0" w:space="0" w:color="auto"/>
                                                <w:bottom w:val="none" w:sz="0" w:space="0" w:color="auto"/>
                                                <w:right w:val="none" w:sz="0" w:space="0" w:color="auto"/>
                                              </w:divBdr>
                                              <w:divsChild>
                                                <w:div w:id="1168449092">
                                                  <w:marLeft w:val="0"/>
                                                  <w:marRight w:val="0"/>
                                                  <w:marTop w:val="0"/>
                                                  <w:marBottom w:val="0"/>
                                                  <w:divBdr>
                                                    <w:top w:val="none" w:sz="0" w:space="0" w:color="auto"/>
                                                    <w:left w:val="none" w:sz="0" w:space="0" w:color="auto"/>
                                                    <w:bottom w:val="none" w:sz="0" w:space="0" w:color="auto"/>
                                                    <w:right w:val="none" w:sz="0" w:space="0" w:color="auto"/>
                                                  </w:divBdr>
                                                  <w:divsChild>
                                                    <w:div w:id="109636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8867002">
      <w:bodyDiv w:val="1"/>
      <w:marLeft w:val="0"/>
      <w:marRight w:val="0"/>
      <w:marTop w:val="0"/>
      <w:marBottom w:val="0"/>
      <w:divBdr>
        <w:top w:val="none" w:sz="0" w:space="0" w:color="auto"/>
        <w:left w:val="none" w:sz="0" w:space="0" w:color="auto"/>
        <w:bottom w:val="none" w:sz="0" w:space="0" w:color="auto"/>
        <w:right w:val="none" w:sz="0" w:space="0" w:color="auto"/>
      </w:divBdr>
    </w:div>
    <w:div w:id="816143002">
      <w:bodyDiv w:val="1"/>
      <w:marLeft w:val="0"/>
      <w:marRight w:val="0"/>
      <w:marTop w:val="0"/>
      <w:marBottom w:val="0"/>
      <w:divBdr>
        <w:top w:val="none" w:sz="0" w:space="0" w:color="auto"/>
        <w:left w:val="none" w:sz="0" w:space="0" w:color="auto"/>
        <w:bottom w:val="none" w:sz="0" w:space="0" w:color="auto"/>
        <w:right w:val="none" w:sz="0" w:space="0" w:color="auto"/>
      </w:divBdr>
      <w:divsChild>
        <w:div w:id="457334675">
          <w:marLeft w:val="0"/>
          <w:marRight w:val="0"/>
          <w:marTop w:val="0"/>
          <w:marBottom w:val="0"/>
          <w:divBdr>
            <w:top w:val="none" w:sz="0" w:space="0" w:color="auto"/>
            <w:left w:val="none" w:sz="0" w:space="0" w:color="auto"/>
            <w:bottom w:val="none" w:sz="0" w:space="0" w:color="auto"/>
            <w:right w:val="none" w:sz="0" w:space="0" w:color="auto"/>
          </w:divBdr>
          <w:divsChild>
            <w:div w:id="1363163611">
              <w:marLeft w:val="1245"/>
              <w:marRight w:val="0"/>
              <w:marTop w:val="0"/>
              <w:marBottom w:val="0"/>
              <w:divBdr>
                <w:top w:val="none" w:sz="0" w:space="0" w:color="auto"/>
                <w:left w:val="none" w:sz="0" w:space="0" w:color="auto"/>
                <w:bottom w:val="none" w:sz="0" w:space="0" w:color="auto"/>
                <w:right w:val="none" w:sz="0" w:space="0" w:color="auto"/>
              </w:divBdr>
              <w:divsChild>
                <w:div w:id="1802110641">
                  <w:marLeft w:val="0"/>
                  <w:marRight w:val="0"/>
                  <w:marTop w:val="0"/>
                  <w:marBottom w:val="0"/>
                  <w:divBdr>
                    <w:top w:val="none" w:sz="0" w:space="0" w:color="auto"/>
                    <w:left w:val="none" w:sz="0" w:space="0" w:color="auto"/>
                    <w:bottom w:val="none" w:sz="0" w:space="0" w:color="auto"/>
                    <w:right w:val="none" w:sz="0" w:space="0" w:color="auto"/>
                  </w:divBdr>
                  <w:divsChild>
                    <w:div w:id="859467833">
                      <w:marLeft w:val="0"/>
                      <w:marRight w:val="0"/>
                      <w:marTop w:val="0"/>
                      <w:marBottom w:val="0"/>
                      <w:divBdr>
                        <w:top w:val="none" w:sz="0" w:space="0" w:color="auto"/>
                        <w:left w:val="none" w:sz="0" w:space="0" w:color="auto"/>
                        <w:bottom w:val="none" w:sz="0" w:space="0" w:color="auto"/>
                        <w:right w:val="none" w:sz="0" w:space="0" w:color="auto"/>
                      </w:divBdr>
                      <w:divsChild>
                        <w:div w:id="268125437">
                          <w:marLeft w:val="0"/>
                          <w:marRight w:val="0"/>
                          <w:marTop w:val="0"/>
                          <w:marBottom w:val="0"/>
                          <w:divBdr>
                            <w:top w:val="none" w:sz="0" w:space="0" w:color="auto"/>
                            <w:left w:val="none" w:sz="0" w:space="0" w:color="auto"/>
                            <w:bottom w:val="none" w:sz="0" w:space="0" w:color="auto"/>
                            <w:right w:val="none" w:sz="0" w:space="0" w:color="auto"/>
                          </w:divBdr>
                          <w:divsChild>
                            <w:div w:id="2019497682">
                              <w:marLeft w:val="0"/>
                              <w:marRight w:val="0"/>
                              <w:marTop w:val="0"/>
                              <w:marBottom w:val="0"/>
                              <w:divBdr>
                                <w:top w:val="none" w:sz="0" w:space="0" w:color="auto"/>
                                <w:left w:val="none" w:sz="0" w:space="0" w:color="auto"/>
                                <w:bottom w:val="none" w:sz="0" w:space="0" w:color="auto"/>
                                <w:right w:val="none" w:sz="0" w:space="0" w:color="auto"/>
                              </w:divBdr>
                              <w:divsChild>
                                <w:div w:id="1624338159">
                                  <w:marLeft w:val="0"/>
                                  <w:marRight w:val="0"/>
                                  <w:marTop w:val="0"/>
                                  <w:marBottom w:val="0"/>
                                  <w:divBdr>
                                    <w:top w:val="none" w:sz="0" w:space="0" w:color="auto"/>
                                    <w:left w:val="none" w:sz="0" w:space="0" w:color="auto"/>
                                    <w:bottom w:val="none" w:sz="0" w:space="0" w:color="auto"/>
                                    <w:right w:val="none" w:sz="0" w:space="0" w:color="auto"/>
                                  </w:divBdr>
                                  <w:divsChild>
                                    <w:div w:id="1322008232">
                                      <w:marLeft w:val="0"/>
                                      <w:marRight w:val="0"/>
                                      <w:marTop w:val="0"/>
                                      <w:marBottom w:val="0"/>
                                      <w:divBdr>
                                        <w:top w:val="none" w:sz="0" w:space="0" w:color="auto"/>
                                        <w:left w:val="none" w:sz="0" w:space="0" w:color="auto"/>
                                        <w:bottom w:val="none" w:sz="0" w:space="0" w:color="auto"/>
                                        <w:right w:val="none" w:sz="0" w:space="0" w:color="auto"/>
                                      </w:divBdr>
                                      <w:divsChild>
                                        <w:div w:id="1355184072">
                                          <w:marLeft w:val="0"/>
                                          <w:marRight w:val="0"/>
                                          <w:marTop w:val="0"/>
                                          <w:marBottom w:val="0"/>
                                          <w:divBdr>
                                            <w:top w:val="none" w:sz="0" w:space="0" w:color="auto"/>
                                            <w:left w:val="none" w:sz="0" w:space="0" w:color="auto"/>
                                            <w:bottom w:val="none" w:sz="0" w:space="0" w:color="auto"/>
                                            <w:right w:val="none" w:sz="0" w:space="0" w:color="auto"/>
                                          </w:divBdr>
                                          <w:divsChild>
                                            <w:div w:id="1972637973">
                                              <w:marLeft w:val="0"/>
                                              <w:marRight w:val="0"/>
                                              <w:marTop w:val="0"/>
                                              <w:marBottom w:val="0"/>
                                              <w:divBdr>
                                                <w:top w:val="none" w:sz="0" w:space="0" w:color="auto"/>
                                                <w:left w:val="none" w:sz="0" w:space="0" w:color="auto"/>
                                                <w:bottom w:val="none" w:sz="0" w:space="0" w:color="auto"/>
                                                <w:right w:val="none" w:sz="0" w:space="0" w:color="auto"/>
                                              </w:divBdr>
                                              <w:divsChild>
                                                <w:div w:id="786238358">
                                                  <w:marLeft w:val="0"/>
                                                  <w:marRight w:val="0"/>
                                                  <w:marTop w:val="0"/>
                                                  <w:marBottom w:val="0"/>
                                                  <w:divBdr>
                                                    <w:top w:val="none" w:sz="0" w:space="0" w:color="auto"/>
                                                    <w:left w:val="none" w:sz="0" w:space="0" w:color="auto"/>
                                                    <w:bottom w:val="none" w:sz="0" w:space="0" w:color="auto"/>
                                                    <w:right w:val="none" w:sz="0" w:space="0" w:color="auto"/>
                                                  </w:divBdr>
                                                  <w:divsChild>
                                                    <w:div w:id="579682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53192666">
      <w:bodyDiv w:val="1"/>
      <w:marLeft w:val="0"/>
      <w:marRight w:val="0"/>
      <w:marTop w:val="0"/>
      <w:marBottom w:val="0"/>
      <w:divBdr>
        <w:top w:val="none" w:sz="0" w:space="0" w:color="auto"/>
        <w:left w:val="none" w:sz="0" w:space="0" w:color="auto"/>
        <w:bottom w:val="none" w:sz="0" w:space="0" w:color="auto"/>
        <w:right w:val="none" w:sz="0" w:space="0" w:color="auto"/>
      </w:divBdr>
    </w:div>
    <w:div w:id="1093621824">
      <w:bodyDiv w:val="1"/>
      <w:marLeft w:val="0"/>
      <w:marRight w:val="0"/>
      <w:marTop w:val="0"/>
      <w:marBottom w:val="0"/>
      <w:divBdr>
        <w:top w:val="none" w:sz="0" w:space="0" w:color="auto"/>
        <w:left w:val="none" w:sz="0" w:space="0" w:color="auto"/>
        <w:bottom w:val="none" w:sz="0" w:space="0" w:color="auto"/>
        <w:right w:val="none" w:sz="0" w:space="0" w:color="auto"/>
      </w:divBdr>
    </w:div>
    <w:div w:id="1587880132">
      <w:bodyDiv w:val="1"/>
      <w:marLeft w:val="0"/>
      <w:marRight w:val="0"/>
      <w:marTop w:val="0"/>
      <w:marBottom w:val="0"/>
      <w:divBdr>
        <w:top w:val="none" w:sz="0" w:space="0" w:color="auto"/>
        <w:left w:val="none" w:sz="0" w:space="0" w:color="auto"/>
        <w:bottom w:val="none" w:sz="0" w:space="0" w:color="auto"/>
        <w:right w:val="none" w:sz="0" w:space="0" w:color="auto"/>
      </w:divBdr>
      <w:divsChild>
        <w:div w:id="634065480">
          <w:marLeft w:val="0"/>
          <w:marRight w:val="0"/>
          <w:marTop w:val="0"/>
          <w:marBottom w:val="0"/>
          <w:divBdr>
            <w:top w:val="none" w:sz="0" w:space="0" w:color="auto"/>
            <w:left w:val="none" w:sz="0" w:space="0" w:color="auto"/>
            <w:bottom w:val="none" w:sz="0" w:space="0" w:color="auto"/>
            <w:right w:val="none" w:sz="0" w:space="0" w:color="auto"/>
          </w:divBdr>
          <w:divsChild>
            <w:div w:id="2014258753">
              <w:marLeft w:val="1245"/>
              <w:marRight w:val="0"/>
              <w:marTop w:val="0"/>
              <w:marBottom w:val="0"/>
              <w:divBdr>
                <w:top w:val="none" w:sz="0" w:space="0" w:color="auto"/>
                <w:left w:val="none" w:sz="0" w:space="0" w:color="auto"/>
                <w:bottom w:val="none" w:sz="0" w:space="0" w:color="auto"/>
                <w:right w:val="none" w:sz="0" w:space="0" w:color="auto"/>
              </w:divBdr>
              <w:divsChild>
                <w:div w:id="901793650">
                  <w:marLeft w:val="0"/>
                  <w:marRight w:val="0"/>
                  <w:marTop w:val="0"/>
                  <w:marBottom w:val="0"/>
                  <w:divBdr>
                    <w:top w:val="none" w:sz="0" w:space="0" w:color="auto"/>
                    <w:left w:val="none" w:sz="0" w:space="0" w:color="auto"/>
                    <w:bottom w:val="none" w:sz="0" w:space="0" w:color="auto"/>
                    <w:right w:val="none" w:sz="0" w:space="0" w:color="auto"/>
                  </w:divBdr>
                  <w:divsChild>
                    <w:div w:id="1759473103">
                      <w:marLeft w:val="0"/>
                      <w:marRight w:val="0"/>
                      <w:marTop w:val="0"/>
                      <w:marBottom w:val="0"/>
                      <w:divBdr>
                        <w:top w:val="none" w:sz="0" w:space="0" w:color="auto"/>
                        <w:left w:val="none" w:sz="0" w:space="0" w:color="auto"/>
                        <w:bottom w:val="none" w:sz="0" w:space="0" w:color="auto"/>
                        <w:right w:val="none" w:sz="0" w:space="0" w:color="auto"/>
                      </w:divBdr>
                      <w:divsChild>
                        <w:div w:id="265506547">
                          <w:marLeft w:val="0"/>
                          <w:marRight w:val="0"/>
                          <w:marTop w:val="0"/>
                          <w:marBottom w:val="0"/>
                          <w:divBdr>
                            <w:top w:val="none" w:sz="0" w:space="0" w:color="auto"/>
                            <w:left w:val="none" w:sz="0" w:space="0" w:color="auto"/>
                            <w:bottom w:val="none" w:sz="0" w:space="0" w:color="auto"/>
                            <w:right w:val="none" w:sz="0" w:space="0" w:color="auto"/>
                          </w:divBdr>
                          <w:divsChild>
                            <w:div w:id="2092309880">
                              <w:marLeft w:val="0"/>
                              <w:marRight w:val="0"/>
                              <w:marTop w:val="0"/>
                              <w:marBottom w:val="0"/>
                              <w:divBdr>
                                <w:top w:val="none" w:sz="0" w:space="0" w:color="auto"/>
                                <w:left w:val="none" w:sz="0" w:space="0" w:color="auto"/>
                                <w:bottom w:val="none" w:sz="0" w:space="0" w:color="auto"/>
                                <w:right w:val="none" w:sz="0" w:space="0" w:color="auto"/>
                              </w:divBdr>
                              <w:divsChild>
                                <w:div w:id="1388148401">
                                  <w:marLeft w:val="0"/>
                                  <w:marRight w:val="0"/>
                                  <w:marTop w:val="0"/>
                                  <w:marBottom w:val="0"/>
                                  <w:divBdr>
                                    <w:top w:val="none" w:sz="0" w:space="0" w:color="auto"/>
                                    <w:left w:val="none" w:sz="0" w:space="0" w:color="auto"/>
                                    <w:bottom w:val="none" w:sz="0" w:space="0" w:color="auto"/>
                                    <w:right w:val="none" w:sz="0" w:space="0" w:color="auto"/>
                                  </w:divBdr>
                                  <w:divsChild>
                                    <w:div w:id="1194225460">
                                      <w:marLeft w:val="0"/>
                                      <w:marRight w:val="0"/>
                                      <w:marTop w:val="0"/>
                                      <w:marBottom w:val="0"/>
                                      <w:divBdr>
                                        <w:top w:val="none" w:sz="0" w:space="0" w:color="auto"/>
                                        <w:left w:val="none" w:sz="0" w:space="0" w:color="auto"/>
                                        <w:bottom w:val="none" w:sz="0" w:space="0" w:color="auto"/>
                                        <w:right w:val="none" w:sz="0" w:space="0" w:color="auto"/>
                                      </w:divBdr>
                                      <w:divsChild>
                                        <w:div w:id="353967154">
                                          <w:marLeft w:val="0"/>
                                          <w:marRight w:val="0"/>
                                          <w:marTop w:val="0"/>
                                          <w:marBottom w:val="0"/>
                                          <w:divBdr>
                                            <w:top w:val="none" w:sz="0" w:space="0" w:color="auto"/>
                                            <w:left w:val="none" w:sz="0" w:space="0" w:color="auto"/>
                                            <w:bottom w:val="none" w:sz="0" w:space="0" w:color="auto"/>
                                            <w:right w:val="none" w:sz="0" w:space="0" w:color="auto"/>
                                          </w:divBdr>
                                          <w:divsChild>
                                            <w:div w:id="1932883957">
                                              <w:marLeft w:val="0"/>
                                              <w:marRight w:val="0"/>
                                              <w:marTop w:val="0"/>
                                              <w:marBottom w:val="0"/>
                                              <w:divBdr>
                                                <w:top w:val="none" w:sz="0" w:space="0" w:color="auto"/>
                                                <w:left w:val="none" w:sz="0" w:space="0" w:color="auto"/>
                                                <w:bottom w:val="none" w:sz="0" w:space="0" w:color="auto"/>
                                                <w:right w:val="none" w:sz="0" w:space="0" w:color="auto"/>
                                              </w:divBdr>
                                              <w:divsChild>
                                                <w:div w:id="2078622294">
                                                  <w:marLeft w:val="0"/>
                                                  <w:marRight w:val="0"/>
                                                  <w:marTop w:val="0"/>
                                                  <w:marBottom w:val="0"/>
                                                  <w:divBdr>
                                                    <w:top w:val="none" w:sz="0" w:space="0" w:color="auto"/>
                                                    <w:left w:val="none" w:sz="0" w:space="0" w:color="auto"/>
                                                    <w:bottom w:val="none" w:sz="0" w:space="0" w:color="auto"/>
                                                    <w:right w:val="none" w:sz="0" w:space="0" w:color="auto"/>
                                                  </w:divBdr>
                                                  <w:divsChild>
                                                    <w:div w:id="525488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97667442">
      <w:bodyDiv w:val="1"/>
      <w:marLeft w:val="0"/>
      <w:marRight w:val="0"/>
      <w:marTop w:val="0"/>
      <w:marBottom w:val="0"/>
      <w:divBdr>
        <w:top w:val="none" w:sz="0" w:space="0" w:color="auto"/>
        <w:left w:val="none" w:sz="0" w:space="0" w:color="auto"/>
        <w:bottom w:val="none" w:sz="0" w:space="0" w:color="auto"/>
        <w:right w:val="none" w:sz="0" w:space="0" w:color="auto"/>
      </w:divBdr>
      <w:divsChild>
        <w:div w:id="932082505">
          <w:marLeft w:val="0"/>
          <w:marRight w:val="0"/>
          <w:marTop w:val="0"/>
          <w:marBottom w:val="0"/>
          <w:divBdr>
            <w:top w:val="none" w:sz="0" w:space="0" w:color="auto"/>
            <w:left w:val="none" w:sz="0" w:space="0" w:color="auto"/>
            <w:bottom w:val="none" w:sz="0" w:space="0" w:color="auto"/>
            <w:right w:val="none" w:sz="0" w:space="0" w:color="auto"/>
          </w:divBdr>
          <w:divsChild>
            <w:div w:id="425881272">
              <w:marLeft w:val="1245"/>
              <w:marRight w:val="0"/>
              <w:marTop w:val="0"/>
              <w:marBottom w:val="0"/>
              <w:divBdr>
                <w:top w:val="none" w:sz="0" w:space="0" w:color="auto"/>
                <w:left w:val="none" w:sz="0" w:space="0" w:color="auto"/>
                <w:bottom w:val="none" w:sz="0" w:space="0" w:color="auto"/>
                <w:right w:val="none" w:sz="0" w:space="0" w:color="auto"/>
              </w:divBdr>
              <w:divsChild>
                <w:div w:id="643776373">
                  <w:marLeft w:val="0"/>
                  <w:marRight w:val="0"/>
                  <w:marTop w:val="0"/>
                  <w:marBottom w:val="0"/>
                  <w:divBdr>
                    <w:top w:val="none" w:sz="0" w:space="0" w:color="auto"/>
                    <w:left w:val="none" w:sz="0" w:space="0" w:color="auto"/>
                    <w:bottom w:val="none" w:sz="0" w:space="0" w:color="auto"/>
                    <w:right w:val="none" w:sz="0" w:space="0" w:color="auto"/>
                  </w:divBdr>
                  <w:divsChild>
                    <w:div w:id="168064446">
                      <w:marLeft w:val="0"/>
                      <w:marRight w:val="0"/>
                      <w:marTop w:val="0"/>
                      <w:marBottom w:val="0"/>
                      <w:divBdr>
                        <w:top w:val="none" w:sz="0" w:space="0" w:color="auto"/>
                        <w:left w:val="none" w:sz="0" w:space="0" w:color="auto"/>
                        <w:bottom w:val="none" w:sz="0" w:space="0" w:color="auto"/>
                        <w:right w:val="none" w:sz="0" w:space="0" w:color="auto"/>
                      </w:divBdr>
                      <w:divsChild>
                        <w:div w:id="1133404727">
                          <w:marLeft w:val="0"/>
                          <w:marRight w:val="0"/>
                          <w:marTop w:val="0"/>
                          <w:marBottom w:val="0"/>
                          <w:divBdr>
                            <w:top w:val="none" w:sz="0" w:space="0" w:color="auto"/>
                            <w:left w:val="none" w:sz="0" w:space="0" w:color="auto"/>
                            <w:bottom w:val="none" w:sz="0" w:space="0" w:color="auto"/>
                            <w:right w:val="none" w:sz="0" w:space="0" w:color="auto"/>
                          </w:divBdr>
                          <w:divsChild>
                            <w:div w:id="149102029">
                              <w:marLeft w:val="0"/>
                              <w:marRight w:val="0"/>
                              <w:marTop w:val="0"/>
                              <w:marBottom w:val="0"/>
                              <w:divBdr>
                                <w:top w:val="none" w:sz="0" w:space="0" w:color="auto"/>
                                <w:left w:val="none" w:sz="0" w:space="0" w:color="auto"/>
                                <w:bottom w:val="none" w:sz="0" w:space="0" w:color="auto"/>
                                <w:right w:val="none" w:sz="0" w:space="0" w:color="auto"/>
                              </w:divBdr>
                              <w:divsChild>
                                <w:div w:id="1078790081">
                                  <w:marLeft w:val="0"/>
                                  <w:marRight w:val="0"/>
                                  <w:marTop w:val="0"/>
                                  <w:marBottom w:val="0"/>
                                  <w:divBdr>
                                    <w:top w:val="none" w:sz="0" w:space="0" w:color="auto"/>
                                    <w:left w:val="none" w:sz="0" w:space="0" w:color="auto"/>
                                    <w:bottom w:val="none" w:sz="0" w:space="0" w:color="auto"/>
                                    <w:right w:val="none" w:sz="0" w:space="0" w:color="auto"/>
                                  </w:divBdr>
                                  <w:divsChild>
                                    <w:div w:id="1783649871">
                                      <w:marLeft w:val="0"/>
                                      <w:marRight w:val="0"/>
                                      <w:marTop w:val="0"/>
                                      <w:marBottom w:val="0"/>
                                      <w:divBdr>
                                        <w:top w:val="none" w:sz="0" w:space="0" w:color="auto"/>
                                        <w:left w:val="none" w:sz="0" w:space="0" w:color="auto"/>
                                        <w:bottom w:val="none" w:sz="0" w:space="0" w:color="auto"/>
                                        <w:right w:val="none" w:sz="0" w:space="0" w:color="auto"/>
                                      </w:divBdr>
                                      <w:divsChild>
                                        <w:div w:id="1764645570">
                                          <w:marLeft w:val="0"/>
                                          <w:marRight w:val="0"/>
                                          <w:marTop w:val="0"/>
                                          <w:marBottom w:val="0"/>
                                          <w:divBdr>
                                            <w:top w:val="none" w:sz="0" w:space="0" w:color="auto"/>
                                            <w:left w:val="none" w:sz="0" w:space="0" w:color="auto"/>
                                            <w:bottom w:val="none" w:sz="0" w:space="0" w:color="auto"/>
                                            <w:right w:val="none" w:sz="0" w:space="0" w:color="auto"/>
                                          </w:divBdr>
                                          <w:divsChild>
                                            <w:div w:id="194317579">
                                              <w:marLeft w:val="0"/>
                                              <w:marRight w:val="0"/>
                                              <w:marTop w:val="0"/>
                                              <w:marBottom w:val="0"/>
                                              <w:divBdr>
                                                <w:top w:val="none" w:sz="0" w:space="0" w:color="auto"/>
                                                <w:left w:val="none" w:sz="0" w:space="0" w:color="auto"/>
                                                <w:bottom w:val="none" w:sz="0" w:space="0" w:color="auto"/>
                                                <w:right w:val="none" w:sz="0" w:space="0" w:color="auto"/>
                                              </w:divBdr>
                                              <w:divsChild>
                                                <w:div w:id="817258623">
                                                  <w:marLeft w:val="0"/>
                                                  <w:marRight w:val="0"/>
                                                  <w:marTop w:val="0"/>
                                                  <w:marBottom w:val="0"/>
                                                  <w:divBdr>
                                                    <w:top w:val="none" w:sz="0" w:space="0" w:color="auto"/>
                                                    <w:left w:val="none" w:sz="0" w:space="0" w:color="auto"/>
                                                    <w:bottom w:val="none" w:sz="0" w:space="0" w:color="auto"/>
                                                    <w:right w:val="none" w:sz="0" w:space="0" w:color="auto"/>
                                                  </w:divBdr>
                                                  <w:divsChild>
                                                    <w:div w:id="123662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68169604">
      <w:bodyDiv w:val="1"/>
      <w:marLeft w:val="0"/>
      <w:marRight w:val="0"/>
      <w:marTop w:val="0"/>
      <w:marBottom w:val="0"/>
      <w:divBdr>
        <w:top w:val="none" w:sz="0" w:space="0" w:color="auto"/>
        <w:left w:val="none" w:sz="0" w:space="0" w:color="auto"/>
        <w:bottom w:val="none" w:sz="0" w:space="0" w:color="auto"/>
        <w:right w:val="none" w:sz="0" w:space="0" w:color="auto"/>
      </w:divBdr>
    </w:div>
    <w:div w:id="1853184181">
      <w:bodyDiv w:val="1"/>
      <w:marLeft w:val="0"/>
      <w:marRight w:val="0"/>
      <w:marTop w:val="0"/>
      <w:marBottom w:val="0"/>
      <w:divBdr>
        <w:top w:val="none" w:sz="0" w:space="0" w:color="auto"/>
        <w:left w:val="none" w:sz="0" w:space="0" w:color="auto"/>
        <w:bottom w:val="none" w:sz="0" w:space="0" w:color="auto"/>
        <w:right w:val="none" w:sz="0" w:space="0" w:color="auto"/>
      </w:divBdr>
    </w:div>
    <w:div w:id="1916474579">
      <w:bodyDiv w:val="1"/>
      <w:marLeft w:val="0"/>
      <w:marRight w:val="0"/>
      <w:marTop w:val="0"/>
      <w:marBottom w:val="0"/>
      <w:divBdr>
        <w:top w:val="none" w:sz="0" w:space="0" w:color="auto"/>
        <w:left w:val="none" w:sz="0" w:space="0" w:color="auto"/>
        <w:bottom w:val="none" w:sz="0" w:space="0" w:color="auto"/>
        <w:right w:val="none" w:sz="0" w:space="0" w:color="auto"/>
      </w:divBdr>
    </w:div>
    <w:div w:id="1983578668">
      <w:bodyDiv w:val="1"/>
      <w:marLeft w:val="0"/>
      <w:marRight w:val="0"/>
      <w:marTop w:val="0"/>
      <w:marBottom w:val="0"/>
      <w:divBdr>
        <w:top w:val="none" w:sz="0" w:space="0" w:color="auto"/>
        <w:left w:val="none" w:sz="0" w:space="0" w:color="auto"/>
        <w:bottom w:val="none" w:sz="0" w:space="0" w:color="auto"/>
        <w:right w:val="none" w:sz="0" w:space="0" w:color="auto"/>
      </w:divBdr>
      <w:divsChild>
        <w:div w:id="444889223">
          <w:marLeft w:val="0"/>
          <w:marRight w:val="0"/>
          <w:marTop w:val="0"/>
          <w:marBottom w:val="0"/>
          <w:divBdr>
            <w:top w:val="none" w:sz="0" w:space="0" w:color="auto"/>
            <w:left w:val="none" w:sz="0" w:space="0" w:color="auto"/>
            <w:bottom w:val="none" w:sz="0" w:space="0" w:color="auto"/>
            <w:right w:val="none" w:sz="0" w:space="0" w:color="auto"/>
          </w:divBdr>
          <w:divsChild>
            <w:div w:id="783381316">
              <w:marLeft w:val="1245"/>
              <w:marRight w:val="0"/>
              <w:marTop w:val="0"/>
              <w:marBottom w:val="0"/>
              <w:divBdr>
                <w:top w:val="none" w:sz="0" w:space="0" w:color="auto"/>
                <w:left w:val="none" w:sz="0" w:space="0" w:color="auto"/>
                <w:bottom w:val="none" w:sz="0" w:space="0" w:color="auto"/>
                <w:right w:val="none" w:sz="0" w:space="0" w:color="auto"/>
              </w:divBdr>
              <w:divsChild>
                <w:div w:id="1542784505">
                  <w:marLeft w:val="0"/>
                  <w:marRight w:val="0"/>
                  <w:marTop w:val="0"/>
                  <w:marBottom w:val="0"/>
                  <w:divBdr>
                    <w:top w:val="none" w:sz="0" w:space="0" w:color="auto"/>
                    <w:left w:val="none" w:sz="0" w:space="0" w:color="auto"/>
                    <w:bottom w:val="none" w:sz="0" w:space="0" w:color="auto"/>
                    <w:right w:val="none" w:sz="0" w:space="0" w:color="auto"/>
                  </w:divBdr>
                  <w:divsChild>
                    <w:div w:id="1157184555">
                      <w:marLeft w:val="0"/>
                      <w:marRight w:val="0"/>
                      <w:marTop w:val="0"/>
                      <w:marBottom w:val="0"/>
                      <w:divBdr>
                        <w:top w:val="none" w:sz="0" w:space="0" w:color="auto"/>
                        <w:left w:val="none" w:sz="0" w:space="0" w:color="auto"/>
                        <w:bottom w:val="none" w:sz="0" w:space="0" w:color="auto"/>
                        <w:right w:val="none" w:sz="0" w:space="0" w:color="auto"/>
                      </w:divBdr>
                      <w:divsChild>
                        <w:div w:id="1874002923">
                          <w:marLeft w:val="0"/>
                          <w:marRight w:val="0"/>
                          <w:marTop w:val="0"/>
                          <w:marBottom w:val="0"/>
                          <w:divBdr>
                            <w:top w:val="none" w:sz="0" w:space="0" w:color="auto"/>
                            <w:left w:val="none" w:sz="0" w:space="0" w:color="auto"/>
                            <w:bottom w:val="none" w:sz="0" w:space="0" w:color="auto"/>
                            <w:right w:val="none" w:sz="0" w:space="0" w:color="auto"/>
                          </w:divBdr>
                          <w:divsChild>
                            <w:div w:id="857352918">
                              <w:marLeft w:val="0"/>
                              <w:marRight w:val="0"/>
                              <w:marTop w:val="0"/>
                              <w:marBottom w:val="0"/>
                              <w:divBdr>
                                <w:top w:val="none" w:sz="0" w:space="0" w:color="auto"/>
                                <w:left w:val="none" w:sz="0" w:space="0" w:color="auto"/>
                                <w:bottom w:val="none" w:sz="0" w:space="0" w:color="auto"/>
                                <w:right w:val="none" w:sz="0" w:space="0" w:color="auto"/>
                              </w:divBdr>
                              <w:divsChild>
                                <w:div w:id="94443069">
                                  <w:marLeft w:val="0"/>
                                  <w:marRight w:val="0"/>
                                  <w:marTop w:val="0"/>
                                  <w:marBottom w:val="0"/>
                                  <w:divBdr>
                                    <w:top w:val="none" w:sz="0" w:space="0" w:color="auto"/>
                                    <w:left w:val="none" w:sz="0" w:space="0" w:color="auto"/>
                                    <w:bottom w:val="none" w:sz="0" w:space="0" w:color="auto"/>
                                    <w:right w:val="none" w:sz="0" w:space="0" w:color="auto"/>
                                  </w:divBdr>
                                  <w:divsChild>
                                    <w:div w:id="1473212420">
                                      <w:marLeft w:val="0"/>
                                      <w:marRight w:val="0"/>
                                      <w:marTop w:val="0"/>
                                      <w:marBottom w:val="0"/>
                                      <w:divBdr>
                                        <w:top w:val="none" w:sz="0" w:space="0" w:color="auto"/>
                                        <w:left w:val="none" w:sz="0" w:space="0" w:color="auto"/>
                                        <w:bottom w:val="none" w:sz="0" w:space="0" w:color="auto"/>
                                        <w:right w:val="none" w:sz="0" w:space="0" w:color="auto"/>
                                      </w:divBdr>
                                      <w:divsChild>
                                        <w:div w:id="1847864982">
                                          <w:marLeft w:val="0"/>
                                          <w:marRight w:val="0"/>
                                          <w:marTop w:val="0"/>
                                          <w:marBottom w:val="0"/>
                                          <w:divBdr>
                                            <w:top w:val="none" w:sz="0" w:space="0" w:color="auto"/>
                                            <w:left w:val="none" w:sz="0" w:space="0" w:color="auto"/>
                                            <w:bottom w:val="none" w:sz="0" w:space="0" w:color="auto"/>
                                            <w:right w:val="none" w:sz="0" w:space="0" w:color="auto"/>
                                          </w:divBdr>
                                          <w:divsChild>
                                            <w:div w:id="1630940389">
                                              <w:marLeft w:val="0"/>
                                              <w:marRight w:val="0"/>
                                              <w:marTop w:val="0"/>
                                              <w:marBottom w:val="0"/>
                                              <w:divBdr>
                                                <w:top w:val="none" w:sz="0" w:space="0" w:color="auto"/>
                                                <w:left w:val="none" w:sz="0" w:space="0" w:color="auto"/>
                                                <w:bottom w:val="none" w:sz="0" w:space="0" w:color="auto"/>
                                                <w:right w:val="none" w:sz="0" w:space="0" w:color="auto"/>
                                              </w:divBdr>
                                              <w:divsChild>
                                                <w:div w:id="1267536800">
                                                  <w:marLeft w:val="0"/>
                                                  <w:marRight w:val="0"/>
                                                  <w:marTop w:val="0"/>
                                                  <w:marBottom w:val="0"/>
                                                  <w:divBdr>
                                                    <w:top w:val="none" w:sz="0" w:space="0" w:color="auto"/>
                                                    <w:left w:val="none" w:sz="0" w:space="0" w:color="auto"/>
                                                    <w:bottom w:val="none" w:sz="0" w:space="0" w:color="auto"/>
                                                    <w:right w:val="none" w:sz="0" w:space="0" w:color="auto"/>
                                                  </w:divBdr>
                                                  <w:divsChild>
                                                    <w:div w:id="1947423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5976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minjust.ru/ru/extremist-materials?search="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10</Pages>
  <Words>7214</Words>
  <Characters>41122</Characters>
  <Application>Microsoft Office Word</Application>
  <DocSecurity>0</DocSecurity>
  <Lines>342</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МОШИ Ямальская ШИС(П)ОО</Company>
  <LinksUpToDate>false</LinksUpToDate>
  <CharactersWithSpaces>48240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Зауч ИТ</dc:creator>
  <cp:lastModifiedBy>user</cp:lastModifiedBy>
  <cp:revision>4</cp:revision>
  <dcterms:created xsi:type="dcterms:W3CDTF">2015-11-18T16:05:00Z</dcterms:created>
  <dcterms:modified xsi:type="dcterms:W3CDTF">2016-02-15T11:45:00Z</dcterms:modified>
</cp:coreProperties>
</file>